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EE67" w14:textId="075B2B0C" w:rsidR="004406F5" w:rsidRPr="00A167D6" w:rsidRDefault="004406F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Segédlet a </w:t>
      </w:r>
      <w:r w:rsidR="006829C3">
        <w:rPr>
          <w:rFonts w:ascii="Times New Roman" w:hAnsi="Times New Roman" w:cs="Times New Roman"/>
          <w:b/>
          <w:sz w:val="24"/>
          <w:szCs w:val="24"/>
        </w:rPr>
        <w:t>nyomtatható</w:t>
      </w:r>
      <w:r w:rsidR="00B013FD">
        <w:rPr>
          <w:rFonts w:ascii="Times New Roman" w:hAnsi="Times New Roman" w:cs="Times New Roman"/>
          <w:b/>
          <w:sz w:val="24"/>
          <w:szCs w:val="24"/>
        </w:rPr>
        <w:t>*</w:t>
      </w:r>
      <w:r w:rsidR="0068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gazdálkodási napló kitöltéséhez</w:t>
      </w:r>
    </w:p>
    <w:p w14:paraId="0B68AB54" w14:textId="77777777" w:rsidR="00DD4AD0" w:rsidRDefault="00DD4AD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2023. év</w:t>
      </w:r>
    </w:p>
    <w:p w14:paraId="2F7C63C2" w14:textId="277AA5AA" w:rsidR="00373BBE" w:rsidRPr="00A167D6" w:rsidRDefault="00373BBE" w:rsidP="00BB3C20">
      <w:pPr>
        <w:spacing w:before="13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AB4956" w:rsidRPr="00717220">
        <w:rPr>
          <w:rFonts w:ascii="Times New Roman" w:hAnsi="Times New Roman" w:cs="Times New Roman"/>
          <w:bCs/>
          <w:sz w:val="24"/>
          <w:szCs w:val="24"/>
        </w:rPr>
        <w:t xml:space="preserve">a Nébih által közzétett 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>formanyomtatvány</w:t>
      </w:r>
      <w:r w:rsidR="00C06D54">
        <w:rPr>
          <w:rFonts w:ascii="Times New Roman" w:hAnsi="Times New Roman" w:cs="Times New Roman"/>
          <w:bCs/>
          <w:sz w:val="24"/>
          <w:szCs w:val="24"/>
        </w:rPr>
        <w:t xml:space="preserve"> vagy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D54">
        <w:rPr>
          <w:rFonts w:ascii="Times New Roman" w:hAnsi="Times New Roman" w:cs="Times New Roman"/>
          <w:bCs/>
          <w:sz w:val="24"/>
          <w:szCs w:val="24"/>
        </w:rPr>
        <w:t xml:space="preserve">a formanyomtatvánnyal megegyező adattartalmú dokumentum 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>kinyomtatva kézzel vagy számítógépen Excel formá</w:t>
      </w:r>
      <w:r w:rsidR="00AB4956">
        <w:rPr>
          <w:rFonts w:ascii="Times New Roman" w:hAnsi="Times New Roman" w:cs="Times New Roman"/>
          <w:bCs/>
          <w:sz w:val="24"/>
          <w:szCs w:val="24"/>
        </w:rPr>
        <w:t>tumban</w:t>
      </w:r>
    </w:p>
    <w:p w14:paraId="49817B0C" w14:textId="386FC8FB" w:rsidR="00A717E0" w:rsidRPr="00A167D6" w:rsidRDefault="00A717E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br w:type="page"/>
      </w:r>
    </w:p>
    <w:p w14:paraId="337E217F" w14:textId="0682920F" w:rsidR="004406F5" w:rsidRPr="00A167D6" w:rsidRDefault="00A717E0" w:rsidP="00F4652D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167D6">
        <w:rPr>
          <w:rFonts w:ascii="Times New Roman" w:hAnsi="Times New Roman" w:cs="Times New Roman"/>
          <w:smallCaps/>
          <w:sz w:val="28"/>
          <w:szCs w:val="28"/>
        </w:rPr>
        <w:lastRenderedPageBreak/>
        <w:t>Tartalomjegyzék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16066080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23DBCA87" w14:textId="027CF516" w:rsidR="00BC1438" w:rsidRPr="00163511" w:rsidRDefault="00BC1438">
          <w:pPr>
            <w:pStyle w:val="Tartalomjegyzkcmsora"/>
            <w:rPr>
              <w:rFonts w:ascii="Times New Roman" w:hAnsi="Times New Roman" w:cs="Times New Roman"/>
              <w:color w:val="auto"/>
            </w:rPr>
          </w:pPr>
        </w:p>
        <w:p w14:paraId="1AE7C0E6" w14:textId="14F566AF" w:rsidR="000A409D" w:rsidRPr="0012408C" w:rsidRDefault="00BC1438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r w:rsidRPr="0012408C">
            <w:rPr>
              <w:rFonts w:ascii="Times New Roman" w:hAnsi="Times New Roman" w:cs="Times New Roman"/>
              <w:sz w:val="24"/>
            </w:rPr>
            <w:fldChar w:fldCharType="begin"/>
          </w:r>
          <w:r w:rsidRPr="0012408C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12408C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8251928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I. Bevezetés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_Toc138251928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7DFEBEE" w14:textId="636DB5AA" w:rsidR="000A409D" w:rsidRPr="0012408C" w:rsidRDefault="00000000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29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II. Kinek kell gazdálkodási naplót vezetni?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_Toc138251929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46AE206" w14:textId="309BAE3F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0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AKG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_Toc138251930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36DF4D8" w14:textId="1483A9FC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1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2.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ÖKO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_Toc138251931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56D543" w14:textId="40101D44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2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3.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VP NATURA 2000 GYEP kompenzációs kifizetések igénylése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_Toc138251932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A406087" w14:textId="251F5359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3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4.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Élőhelyfejlesztési célú nem termelő beruházások esetében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_Toc138251933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2C3F82D" w14:textId="5788DF6F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4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5.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Vízvédelmi célú nem termelő beruházások: vízvédelmi és vizes élőhely létrehozása, fejlesztése esetében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_Toc138251934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314CE15" w14:textId="4D786C2E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5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6.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Trágyatároló építése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_Toc138251935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032DFA9" w14:textId="2D702A06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6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7.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tejágazat szerkezetátalakítását kísérő állatjóléti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_Toc138251936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ABB1CAE" w14:textId="206A0F8B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7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8.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kertészet korszerűsítése – gyógy- és fűszernövény termesztésfejlesztése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_Toc138251937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7480138" w14:textId="771C2BDF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8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9.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kertészet korszerűsítése – ültetvénytelepítés támogatására öntözés kialakításának lehetőségével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_Toc138251938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063C285" w14:textId="385E74C6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9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10.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fiatal mezőgazdasági termelők számára nyújtott induló támogatás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_Toc138251939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E2A47DA" w14:textId="3467B522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0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11.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Borszőlőültetvény telepítés támogatása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_Toc138251940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7134060" w14:textId="6473C66F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1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12.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Kertészet– ültetvénytelepítés és gyógynövénytermesztés támogatása esetén az alábbi GN adatlapok vezetése kötelező: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_Toc138251941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89975F9" w14:textId="1DEDA42B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2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13.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Kertészeti üzemek megújításának támogatása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_Toc138251942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24F95CA" w14:textId="044E76E0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3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14.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Feltételesség kapcsán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_Toc138251943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2325966" w14:textId="4FAE690A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4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15.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AÖP rendelet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_Toc138251944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09C70EC" w14:textId="0CAA7C01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5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16.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termeléshez kötött támogatások rendelet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_Toc138251945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CA509E4" w14:textId="4CB9E624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6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17.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nitrát rendelet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_Toc138251946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27948EC" w14:textId="20C97194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7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18.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43/2010. (IV. 23.) FVM rendelet szerinti permetezési napló esetén az alábbi GN adatlapok vezetése kötelező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_Toc138251947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1EF3817" w14:textId="510B560A" w:rsidR="000A409D" w:rsidRPr="0012408C" w:rsidRDefault="00000000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8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III. Hogyan kell vezetni a gazdálkodási naplót, milyen adatokat kell rögzíteni benne?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_Toc138251948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147803A" w14:textId="77024303" w:rsidR="000A409D" w:rsidRPr="0012408C" w:rsidRDefault="00000000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9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IV. Gazdálkodási napló adatlapjai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_Toc138251949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F0F21E9" w14:textId="6D0992B9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0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Gazdálkodó Adatok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_Toc138251950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294D6C3" w14:textId="129955AF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1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2.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Terület Összesítő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_Toc138251951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2FFDEFF" w14:textId="76204903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2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3.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Termőhely Adatok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_Toc138251952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D1A7C2F" w14:textId="6D9A5ED7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3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4.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Hasznosítás-szántó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_Toc138251953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1ADC9C" w14:textId="5A520C2C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4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5.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Hasznosítás-ültetvény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_Toc138251954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D8E2CBA" w14:textId="2F0B208B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5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6.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Hasznosítás-gyep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_Toc138251955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256D6AE" w14:textId="379393E7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6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7.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Agrotechnikai Műveletek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_Toc138251956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8769565" w14:textId="05508E17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7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8.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Tápanyag utánpótlás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_Toc138251957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4E28C6" w14:textId="1E777B3B" w:rsidR="000A409D" w:rsidRPr="0012408C" w:rsidRDefault="0000000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8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9.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Tápanyaggazdálkodási terv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_Toc138251958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97EE8AE" w14:textId="21041955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9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10.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Öntözés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_Toc138251959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4B13041" w14:textId="696CE8E3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0" w:history="1">
            <w:r w:rsidR="000A409D" w:rsidRPr="0012408C">
              <w:rPr>
                <w:rStyle w:val="Hiperhivatkozs"/>
                <w:rFonts w:ascii="Times New Roman" w:eastAsia="Times New Roman" w:hAnsi="Times New Roman" w:cs="Times New Roman"/>
                <w:noProof/>
                <w:sz w:val="24"/>
                <w:lang w:eastAsia="ar-SA"/>
              </w:rPr>
              <w:t>11.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Növényvédelmi megfigyelések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_Toc138251960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C950DAC" w14:textId="1D5BCE7D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1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12.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Növényvédelem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_Toc138251961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D3A5413" w14:textId="68DE1B16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2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13.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Legeltetés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_Toc138251962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33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1B85FE0" w14:textId="37F02A9D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3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14.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Talajvizsgálatok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_Toc138251963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94301B2" w14:textId="40F4847C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4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15.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Szervestrágya események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_Toc138251964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AA4E41B" w14:textId="3E91E8C6" w:rsidR="000A409D" w:rsidRPr="0012408C" w:rsidRDefault="0000000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hu-HU"/>
            </w:rPr>
          </w:pPr>
          <w:hyperlink w:anchor="_Toc138251965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16.</w:t>
            </w:r>
            <w:r w:rsidR="000A409D"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Állatállomány változás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_Toc138251965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1F55A7C" w14:textId="6EED266B" w:rsidR="00BC1438" w:rsidRPr="00A167D6" w:rsidRDefault="00BC1438">
          <w:r w:rsidRPr="0012408C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5A29EFBD" w14:textId="77777777" w:rsidR="00A717E0" w:rsidRPr="00A167D6" w:rsidRDefault="00A717E0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79D0F" w14:textId="77777777" w:rsidR="00F4652D" w:rsidRPr="00A167D6" w:rsidRDefault="00A717E0" w:rsidP="00404330">
      <w:pPr>
        <w:pStyle w:val="Cmsor1"/>
      </w:pPr>
      <w:r w:rsidRPr="00A167D6">
        <w:br w:type="page"/>
      </w:r>
      <w:bookmarkStart w:id="0" w:name="_Toc138251928"/>
      <w:r w:rsidR="00F4652D" w:rsidRPr="00A167D6">
        <w:lastRenderedPageBreak/>
        <w:t>I. Bevezetés</w:t>
      </w:r>
      <w:bookmarkEnd w:id="0"/>
    </w:p>
    <w:p w14:paraId="6A51133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B7C8D" w14:textId="2848EE78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Jelen segédlet célja, hogy azok a gazdálkodók, akik papír alapon kívánják vezetni a gazdálkodási naplót</w:t>
      </w:r>
      <w:r w:rsidR="00F652F9">
        <w:rPr>
          <w:rFonts w:ascii="Times New Roman" w:hAnsi="Times New Roman" w:cs="Times New Roman"/>
          <w:sz w:val="24"/>
          <w:szCs w:val="24"/>
        </w:rPr>
        <w:t xml:space="preserve"> (</w:t>
      </w:r>
      <w:r w:rsidR="007B2B14">
        <w:rPr>
          <w:rFonts w:ascii="Times New Roman" w:hAnsi="Times New Roman" w:cs="Times New Roman"/>
          <w:sz w:val="24"/>
          <w:szCs w:val="24"/>
        </w:rPr>
        <w:t xml:space="preserve">a </w:t>
      </w:r>
      <w:r w:rsidR="00F652F9">
        <w:rPr>
          <w:rFonts w:ascii="Times New Roman" w:hAnsi="Times New Roman" w:cs="Times New Roman"/>
          <w:sz w:val="24"/>
          <w:szCs w:val="24"/>
        </w:rPr>
        <w:t>továbbiakban</w:t>
      </w:r>
      <w:r w:rsidR="007B2B14">
        <w:rPr>
          <w:rFonts w:ascii="Times New Roman" w:hAnsi="Times New Roman" w:cs="Times New Roman"/>
          <w:sz w:val="24"/>
          <w:szCs w:val="24"/>
        </w:rPr>
        <w:t>:</w:t>
      </w:r>
      <w:r w:rsidR="00F652F9">
        <w:rPr>
          <w:rFonts w:ascii="Times New Roman" w:hAnsi="Times New Roman" w:cs="Times New Roman"/>
          <w:sz w:val="24"/>
          <w:szCs w:val="24"/>
        </w:rPr>
        <w:t xml:space="preserve"> GN)</w:t>
      </w:r>
      <w:r w:rsidRPr="00A167D6">
        <w:rPr>
          <w:rFonts w:ascii="Times New Roman" w:hAnsi="Times New Roman" w:cs="Times New Roman"/>
          <w:sz w:val="24"/>
          <w:szCs w:val="24"/>
        </w:rPr>
        <w:t>, a lehető legpontosabb adattartalommal tudják feltölteni azt.</w:t>
      </w:r>
    </w:p>
    <w:p w14:paraId="27C5F6F4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Mindez segíti az – érintett jogszabályok és pályázati felhívások alapján szükséges –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eGN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2024. január 31-ig történő feltöltését, az adatszolgáltatásokat és az esetleges helyszíni ellenőrzést is.</w:t>
      </w:r>
    </w:p>
    <w:p w14:paraId="1FA88378" w14:textId="2637E860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 13/2023. (IV. 19.) AM rendelet (a továbbiakban: EK rendelet) alapján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163765" w:rsidRPr="00163765">
        <w:rPr>
          <w:rFonts w:ascii="Times New Roman" w:hAnsi="Times New Roman" w:cs="Times New Roman"/>
          <w:sz w:val="24"/>
          <w:szCs w:val="24"/>
        </w:rPr>
        <w:t>Nemzeti Élelmiszerlánc-biztonsági Hivatal</w:t>
      </w:r>
      <w:r w:rsidR="00163765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163765" w:rsidRPr="00A167D6">
        <w:rPr>
          <w:rFonts w:ascii="Times New Roman" w:hAnsi="Times New Roman" w:cs="Times New Roman"/>
          <w:sz w:val="24"/>
          <w:szCs w:val="24"/>
        </w:rPr>
        <w:t>N</w:t>
      </w:r>
      <w:r w:rsidR="00163765">
        <w:rPr>
          <w:rFonts w:ascii="Times New Roman" w:hAnsi="Times New Roman" w:cs="Times New Roman"/>
          <w:sz w:val="24"/>
          <w:szCs w:val="24"/>
        </w:rPr>
        <w:t>ébih)</w:t>
      </w:r>
      <w:r w:rsidR="00163765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>honlapján közleményben közzétett</w:t>
      </w:r>
      <w:r w:rsidR="00EE1F67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gazdálkodási napló </w:t>
      </w:r>
      <w:r w:rsidR="00C17D54" w:rsidRPr="00A167D6">
        <w:rPr>
          <w:rFonts w:ascii="Times New Roman" w:hAnsi="Times New Roman" w:cs="Times New Roman"/>
          <w:sz w:val="24"/>
          <w:szCs w:val="24"/>
        </w:rPr>
        <w:t>formanyomtatvány</w:t>
      </w:r>
      <w:r w:rsidR="00D379A5" w:rsidRPr="00A167D6">
        <w:rPr>
          <w:rFonts w:ascii="Times New Roman" w:hAnsi="Times New Roman" w:cs="Times New Roman"/>
          <w:sz w:val="24"/>
          <w:szCs w:val="24"/>
        </w:rPr>
        <w:t xml:space="preserve">án túl </w:t>
      </w:r>
      <w:r w:rsidR="00EE1F67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sz w:val="24"/>
          <w:szCs w:val="24"/>
        </w:rPr>
        <w:t>nyomtatvány adattartalma szerinti napló is elfogadott.</w:t>
      </w:r>
    </w:p>
    <w:p w14:paraId="086AE1B8" w14:textId="49DA5F1A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EK rendelet alapján, ha jogszabály vagy pályázati felhívás eltérően nem rendelkezik,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honlapján közleményben közzétett </w:t>
      </w:r>
      <w:r w:rsidRPr="00A167D6">
        <w:rPr>
          <w:rFonts w:ascii="Times New Roman" w:hAnsi="Times New Roman" w:cs="Times New Roman"/>
          <w:sz w:val="24"/>
          <w:szCs w:val="24"/>
        </w:rPr>
        <w:t>GN vezetését az egységes kérelem benyújtásától, de legkésőbb az egységes kérelem benyújtására nyitva álló határidő utolsó napjáig meg kell kezdeni, és azt a tárgyév egésze vonatkozásában kell vezetni.</w:t>
      </w:r>
    </w:p>
    <w:p w14:paraId="547425FD" w14:textId="45C1008E" w:rsidR="00F4652D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Tehát, jelen nyomtatvány vagy az annak adattartalma szerinti napló vezetését </w:t>
      </w:r>
      <w:r w:rsidR="000D72C0">
        <w:rPr>
          <w:rFonts w:ascii="Times New Roman" w:hAnsi="Times New Roman" w:cs="Times New Roman"/>
          <w:sz w:val="24"/>
          <w:szCs w:val="24"/>
        </w:rPr>
        <w:t xml:space="preserve">– </w:t>
      </w:r>
      <w:r w:rsidR="000D72C0" w:rsidRPr="00A167D6">
        <w:rPr>
          <w:rFonts w:ascii="Times New Roman" w:hAnsi="Times New Roman" w:cs="Times New Roman"/>
          <w:sz w:val="24"/>
          <w:szCs w:val="24"/>
        </w:rPr>
        <w:t xml:space="preserve">ha jogszabály vagy pályázati felhívás eltérően nem rendelkezik </w:t>
      </w:r>
      <w:r w:rsidR="000D72C0">
        <w:rPr>
          <w:rFonts w:ascii="Times New Roman" w:hAnsi="Times New Roman" w:cs="Times New Roman"/>
          <w:sz w:val="24"/>
          <w:szCs w:val="24"/>
        </w:rPr>
        <w:t xml:space="preserve">– </w:t>
      </w:r>
      <w:r w:rsidRPr="00A167D6">
        <w:rPr>
          <w:rFonts w:ascii="Times New Roman" w:hAnsi="Times New Roman" w:cs="Times New Roman"/>
          <w:sz w:val="24"/>
          <w:szCs w:val="24"/>
        </w:rPr>
        <w:t>legkésőbb 2023. június 09-ig meg kell kezdeni oly módon, hogy az a teljes 2023</w:t>
      </w:r>
      <w:r w:rsidR="00F652F9">
        <w:rPr>
          <w:rFonts w:ascii="Times New Roman" w:hAnsi="Times New Roman" w:cs="Times New Roman"/>
          <w:sz w:val="24"/>
          <w:szCs w:val="24"/>
        </w:rPr>
        <w:t>.</w:t>
      </w:r>
      <w:r w:rsidRPr="00A167D6">
        <w:rPr>
          <w:rFonts w:ascii="Times New Roman" w:hAnsi="Times New Roman" w:cs="Times New Roman"/>
          <w:sz w:val="24"/>
          <w:szCs w:val="24"/>
        </w:rPr>
        <w:t xml:space="preserve"> évre vonatkozzon.</w:t>
      </w:r>
    </w:p>
    <w:p w14:paraId="36BF1D37" w14:textId="7680ACBA" w:rsidR="00FA2F24" w:rsidRDefault="00FA2F2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egységes kérelem</w:t>
      </w:r>
      <w:r w:rsidRPr="00FA2F24">
        <w:rPr>
          <w:rFonts w:ascii="Times New Roman" w:hAnsi="Times New Roman" w:cs="Times New Roman"/>
          <w:sz w:val="24"/>
          <w:szCs w:val="24"/>
        </w:rPr>
        <w:t xml:space="preserve"> rendelet hatálya alá nem tartozó intézkedések esetében, ahol a GN vezetése kötelezettségként került meghatározásra, a pályázati felhívásban foglaltak szerint kell a kedvezményezetteknek eljárnia.</w:t>
      </w:r>
    </w:p>
    <w:p w14:paraId="30420D96" w14:textId="02F60598" w:rsidR="00F4652D" w:rsidRPr="00A167D6" w:rsidRDefault="00F652F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a minimális adattartalom került meghatározásra, amelyet a gazdálkodási naplónak tartalmaznia kell.</w:t>
      </w:r>
    </w:p>
    <w:p w14:paraId="0CF3C90D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segédlet tartalmazza a nyilvántartandó termelési alapadatok rögzítésének és összesítésének módját, valamint az egyes előírások esetében teljesítendő sajátosságokat, utalva az egyes naplórészek személyi, területi hatályára, továbbá az adatok rögzítésének gyakoriságára.</w:t>
      </w:r>
      <w:bookmarkStart w:id="1" w:name="_toc450"/>
      <w:bookmarkStart w:id="2" w:name="_Toc236039109"/>
      <w:bookmarkStart w:id="3" w:name="_Toc236039509"/>
      <w:bookmarkStart w:id="4" w:name="_Toc236712371"/>
      <w:bookmarkStart w:id="5" w:name="_Toc239592903"/>
      <w:bookmarkStart w:id="6" w:name="_Toc242849544"/>
      <w:bookmarkStart w:id="7" w:name="_Toc242849917"/>
      <w:bookmarkStart w:id="8" w:name="_Toc242850110"/>
      <w:bookmarkStart w:id="9" w:name="_Toc248120549"/>
      <w:bookmarkEnd w:id="1"/>
    </w:p>
    <w:p w14:paraId="7F74A400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C4A19E" w14:textId="77777777" w:rsidR="00F4652D" w:rsidRPr="00A167D6" w:rsidRDefault="00F4652D" w:rsidP="00404330">
      <w:pPr>
        <w:pStyle w:val="Cmsor1"/>
      </w:pPr>
      <w:bookmarkStart w:id="10" w:name="_Toc138251929"/>
      <w:r w:rsidRPr="00A167D6">
        <w:lastRenderedPageBreak/>
        <w:t>II. Kinek kell gazdálkodási naplót vezetni?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A78E990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517DF" w14:textId="78D225FB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Vidékfejlesztési Program több intézkedése és ezen kívül több jogszabály is kötelezettségként írja elő a gazdálkodók részére a GN vezetését, amelyek az útmutató közzétételének időpontjában a következők:</w:t>
      </w:r>
    </w:p>
    <w:p w14:paraId="3A01709B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9D022" w14:textId="3108102F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VP4-10.1.1-21</w:t>
      </w:r>
      <w:r w:rsidRPr="00A167D6" w:rsidDel="00784470">
        <w:rPr>
          <w:rFonts w:ascii="Times New Roman" w:hAnsi="Times New Roman" w:cs="Times New Roman"/>
          <w:sz w:val="24"/>
          <w:szCs w:val="24"/>
        </w:rPr>
        <w:t xml:space="preserve"> </w:t>
      </w:r>
      <w:r w:rsidR="007B2B14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grár-környezetgazdálkodási kifizetés (a továbbiakban: AKG) </w:t>
      </w:r>
    </w:p>
    <w:p w14:paraId="57C91B1F" w14:textId="4940BCDA" w:rsidR="00B4293A" w:rsidRPr="00A167D6" w:rsidRDefault="00F4652D" w:rsidP="00B4293A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VP4-11.1.1-11.2.1-18</w:t>
      </w:r>
      <w:r w:rsidRPr="00A167D6" w:rsidDel="006E0458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és VP4-11.1.1-11.2.1-21 </w:t>
      </w:r>
      <w:r w:rsidR="007B2B14">
        <w:rPr>
          <w:rFonts w:ascii="Times New Roman" w:hAnsi="Times New Roman" w:cs="Times New Roman"/>
          <w:sz w:val="24"/>
          <w:szCs w:val="24"/>
        </w:rPr>
        <w:t>Ö</w:t>
      </w:r>
      <w:r w:rsidRPr="00A167D6">
        <w:rPr>
          <w:rFonts w:ascii="Times New Roman" w:hAnsi="Times New Roman" w:cs="Times New Roman"/>
          <w:sz w:val="24"/>
          <w:szCs w:val="24"/>
        </w:rPr>
        <w:t>kológiai gazdálkodás</w:t>
      </w:r>
      <w:r w:rsidR="007B2B14">
        <w:rPr>
          <w:rFonts w:ascii="Times New Roman" w:hAnsi="Times New Roman" w:cs="Times New Roman"/>
          <w:sz w:val="24"/>
          <w:szCs w:val="24"/>
        </w:rPr>
        <w:t>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B2B14" w:rsidRPr="007B2B14">
        <w:rPr>
          <w:rFonts w:ascii="Times New Roman" w:hAnsi="Times New Roman" w:cs="Times New Roman"/>
          <w:sz w:val="24"/>
          <w:szCs w:val="24"/>
        </w:rPr>
        <w:t xml:space="preserve">történő áttérés, ökológiai gazdálkodás fenntartása </w:t>
      </w:r>
      <w:r w:rsidRPr="00A167D6">
        <w:rPr>
          <w:rFonts w:ascii="Times New Roman" w:hAnsi="Times New Roman" w:cs="Times New Roman"/>
          <w:sz w:val="24"/>
          <w:szCs w:val="24"/>
        </w:rPr>
        <w:t xml:space="preserve">(a továbbiakban: ÖKO) </w:t>
      </w:r>
    </w:p>
    <w:p w14:paraId="0BEBCB38" w14:textId="11C543DC" w:rsidR="00F4652D" w:rsidRPr="00A167D6" w:rsidRDefault="00F4652D" w:rsidP="00B4293A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VP4-12.1.1-16 NATURA 2000 mezőgazdasági területeknek nyújtott kompenzációs kifizetések</w:t>
      </w:r>
      <w:r w:rsidRPr="00A167D6" w:rsidDel="00CD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sz w:val="24"/>
          <w:szCs w:val="24"/>
        </w:rPr>
        <w:t>a továbbiakban: VP NATURA 2000 GYEP)</w:t>
      </w:r>
    </w:p>
    <w:p w14:paraId="6FDFE0DB" w14:textId="5399CA4A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VP4-4.4.1-16 </w:t>
      </w:r>
      <w:bookmarkStart w:id="11" w:name="_Hlk136334546"/>
      <w:r w:rsidR="007B2B14">
        <w:rPr>
          <w:rFonts w:ascii="Times New Roman" w:hAnsi="Times New Roman" w:cs="Times New Roman"/>
          <w:sz w:val="24"/>
          <w:szCs w:val="24"/>
        </w:rPr>
        <w:t>É</w:t>
      </w:r>
      <w:r w:rsidRPr="00A167D6">
        <w:rPr>
          <w:rFonts w:ascii="Times New Roman" w:hAnsi="Times New Roman" w:cs="Times New Roman"/>
          <w:sz w:val="24"/>
          <w:szCs w:val="24"/>
        </w:rPr>
        <w:t xml:space="preserve">lőhelyfejlesztési célú nem termelő beruházások </w:t>
      </w:r>
      <w:bookmarkEnd w:id="11"/>
    </w:p>
    <w:p w14:paraId="7AC236A1" w14:textId="4DF26395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VP4-4.4.2.2-16 </w:t>
      </w:r>
      <w:r w:rsidR="007B2B14">
        <w:rPr>
          <w:rFonts w:ascii="Times New Roman" w:hAnsi="Times New Roman" w:cs="Times New Roman"/>
          <w:sz w:val="24"/>
          <w:szCs w:val="24"/>
        </w:rPr>
        <w:t>V</w:t>
      </w:r>
      <w:r w:rsidRPr="00A167D6">
        <w:rPr>
          <w:rFonts w:ascii="Times New Roman" w:hAnsi="Times New Roman" w:cs="Times New Roman"/>
          <w:sz w:val="24"/>
          <w:szCs w:val="24"/>
        </w:rPr>
        <w:t>ízvédelmi célú nem termelő beruházások: vízvédelmi és vizes élőhely létrehozása, fejlesztése</w:t>
      </w:r>
    </w:p>
    <w:p w14:paraId="07B6AF1C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VP-5-4.1.1.6-15 Az állattenyésztési ágazat fejlesztése - trágyatárolók építése</w:t>
      </w:r>
    </w:p>
    <w:p w14:paraId="066878F3" w14:textId="2F21ECE3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VP3-14.1.1-</w:t>
      </w:r>
      <w:r w:rsidR="006829C3">
        <w:rPr>
          <w:rFonts w:ascii="Times New Roman" w:hAnsi="Times New Roman" w:cs="Times New Roman"/>
          <w:sz w:val="24"/>
          <w:szCs w:val="24"/>
        </w:rPr>
        <w:t>23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B2B14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tejágazat szerkezetátalakítását kísérő állatjóléti támogatás </w:t>
      </w:r>
    </w:p>
    <w:p w14:paraId="70F4C975" w14:textId="7535240C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VP2-4.1.3.3-16 </w:t>
      </w:r>
      <w:r w:rsidR="006175D2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 xml:space="preserve">ertészet korszerűsítése –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gyógy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- és fűszernövény termesztésfejlesztése támogatás</w:t>
      </w:r>
    </w:p>
    <w:p w14:paraId="79E17CC5" w14:textId="12B4D879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VP2-4.1.3.2-16 </w:t>
      </w:r>
      <w:r w:rsidR="006175D2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>ertészet korszerűsítése – ültetvénytelepítés támogatására öntözés kialakításának lehetőségével támogatás</w:t>
      </w:r>
    </w:p>
    <w:p w14:paraId="5A7C87BA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VP2-6.1.1-16 A fiatal mezőgazdasági termelők számára nyújtott induló támogatás</w:t>
      </w:r>
    </w:p>
    <w:p w14:paraId="766FD5A4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VP2-4.1.3.6-17 Borszőlőültetvény telepítés támogatása</w:t>
      </w:r>
    </w:p>
    <w:p w14:paraId="3B63E412" w14:textId="0B5C625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VP2-4.1.3.2-4.1.3.3.-5.1.1-21 Kertészet</w:t>
      </w:r>
      <w:r w:rsidR="009F1DA2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– ültetvénytelepítés és gyógynövénytermesztés</w:t>
      </w:r>
      <w:r w:rsidR="00D6589B" w:rsidRPr="00A167D6">
        <w:rPr>
          <w:rFonts w:ascii="Times New Roman" w:hAnsi="Times New Roman" w:cs="Times New Roman"/>
          <w:sz w:val="24"/>
          <w:szCs w:val="24"/>
        </w:rPr>
        <w:t xml:space="preserve"> támogatása</w:t>
      </w:r>
    </w:p>
    <w:p w14:paraId="02316B2C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VP2-4.1.3.5-21 Kertészeti üzemek megújításának támogatása </w:t>
      </w:r>
    </w:p>
    <w:p w14:paraId="3CE9284A" w14:textId="2FB2413E" w:rsidR="00F4652D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az Európai Mezőgazdasági Garanciaalapból, valamint Európai Mezőgazdasági Vidékfejlesztési Alapból nyújtott támogatások igénybevétele során alkalmazandó feltételekről szóló 14/2023. (IV. 19.) AM rendelet (a továbbiakban: Feltételesség rendelet) HMKÁ5, HMKÁ8, JFGK1 és JFGK2</w:t>
      </w:r>
      <w:r w:rsidR="00EE751B">
        <w:rPr>
          <w:rFonts w:ascii="Times New Roman" w:hAnsi="Times New Roman" w:cs="Times New Roman"/>
          <w:sz w:val="24"/>
          <w:szCs w:val="24"/>
        </w:rPr>
        <w:t>, JFGK7 és JFGK8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94400">
        <w:rPr>
          <w:rFonts w:ascii="Times New Roman" w:hAnsi="Times New Roman" w:cs="Times New Roman"/>
          <w:sz w:val="24"/>
          <w:szCs w:val="24"/>
        </w:rPr>
        <w:t>kapcsán</w:t>
      </w:r>
      <w:r w:rsidR="004A10F1">
        <w:rPr>
          <w:rFonts w:ascii="Times New Roman" w:hAnsi="Times New Roman" w:cs="Times New Roman"/>
          <w:sz w:val="24"/>
          <w:szCs w:val="24"/>
        </w:rPr>
        <w:t xml:space="preserve"> az alábbi esetekben:</w:t>
      </w:r>
    </w:p>
    <w:p w14:paraId="280C5F54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erózióérzékeny területen (beleértve a 12%-</w:t>
      </w:r>
      <w:proofErr w:type="spellStart"/>
      <w:r w:rsidRPr="0085176C">
        <w:rPr>
          <w:rFonts w:eastAsiaTheme="minorHAnsi"/>
          <w:lang w:eastAsia="en-US"/>
        </w:rPr>
        <w:t>nál</w:t>
      </w:r>
      <w:proofErr w:type="spellEnd"/>
      <w:r w:rsidRPr="0085176C">
        <w:rPr>
          <w:rFonts w:eastAsiaTheme="minorHAnsi"/>
          <w:lang w:eastAsia="en-US"/>
        </w:rPr>
        <w:t xml:space="preserve"> meredekebb lejtésű területeket) rendelkezik (HMKÁ5, JFGK1),</w:t>
      </w:r>
    </w:p>
    <w:p w14:paraId="7DB1E9FC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nitrátérzékeny területtel rendelkezik (JFGK2)</w:t>
      </w:r>
    </w:p>
    <w:p w14:paraId="2D6A6BE6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a HMKÁ8 nem termelő tájképi elemekre és területekre vonatkozó minimális arányt nitrogénmegkötő növényekkel vagy ökológiai másodvetéssel teljesíti,</w:t>
      </w:r>
    </w:p>
    <w:p w14:paraId="647DAA95" w14:textId="37202526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növényvédelmi kezeléseket alkalmaz (JFGK7 és 8)</w:t>
      </w:r>
    </w:p>
    <w:p w14:paraId="57BB664A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 az Agro-ökológiai Programhoz kapcsolódó támogatás igénybevételének részletes szabályairól szóló 15/2023. (IV. 19.) AM rendelet (a továbbiakban: AÖP rendelet)</w:t>
      </w:r>
    </w:p>
    <w:p w14:paraId="4B5019B2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termeléshez kötött közvetlen támogatások igénybevételének szabályairól szóló</w:t>
      </w:r>
      <w:r w:rsidRPr="00A167D6" w:rsidDel="00CD3350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17/2023. (IV. 19.) AM rendelet (a továbbiakban: </w:t>
      </w:r>
      <w:bookmarkStart w:id="12" w:name="_Hlk132236604"/>
      <w:r w:rsidRPr="00A167D6">
        <w:rPr>
          <w:rFonts w:ascii="Times New Roman" w:hAnsi="Times New Roman" w:cs="Times New Roman"/>
          <w:sz w:val="24"/>
          <w:szCs w:val="24"/>
        </w:rPr>
        <w:t xml:space="preserve">termeléshez kötött támogatások </w:t>
      </w:r>
      <w:bookmarkEnd w:id="12"/>
      <w:r w:rsidRPr="00A167D6">
        <w:rPr>
          <w:rFonts w:ascii="Times New Roman" w:hAnsi="Times New Roman" w:cs="Times New Roman"/>
          <w:sz w:val="24"/>
          <w:szCs w:val="24"/>
        </w:rPr>
        <w:t>rendelet)</w:t>
      </w:r>
    </w:p>
    <w:p w14:paraId="5AF6A252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vizek mezőgazdasági eredetű nitrátszennyezéssel szembeni védelméhez szükséges cselekvési program részletes szabályairól, valamint az adatszolgáltatás és nyilvántartás rendjéről szóló 59/2008. (IV. 29.) FVM rendelet (a továbbiakban: nitrát rendelet)</w:t>
      </w:r>
    </w:p>
    <w:p w14:paraId="42BE09C4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2023-tól a gazdálkodási napló részét képezi a növényvédelmi tevékenységről szóló 43/2010. (IV. 23.) FVM rendelet 30. §-a szerinti permetezési napló is.</w:t>
      </w:r>
    </w:p>
    <w:p w14:paraId="0F898636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E8F93" w14:textId="6D16DED5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Felhívjuk Tisztelt </w:t>
      </w:r>
      <w:r w:rsidR="00AE554A" w:rsidRPr="00A167D6">
        <w:rPr>
          <w:rFonts w:ascii="Times New Roman" w:hAnsi="Times New Roman" w:cs="Times New Roman"/>
          <w:sz w:val="24"/>
          <w:szCs w:val="24"/>
        </w:rPr>
        <w:t>f</w:t>
      </w:r>
      <w:r w:rsidRPr="00A167D6">
        <w:rPr>
          <w:rFonts w:ascii="Times New Roman" w:hAnsi="Times New Roman" w:cs="Times New Roman"/>
          <w:sz w:val="24"/>
          <w:szCs w:val="24"/>
        </w:rPr>
        <w:t xml:space="preserve">igyelmüket arra, hogy a 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Segédlet a gazdálkodási napló kitöltéséhez</w:t>
      </w:r>
      <w:r w:rsidRPr="00A167D6">
        <w:rPr>
          <w:rFonts w:ascii="Times New Roman" w:hAnsi="Times New Roman" w:cs="Times New Roman"/>
          <w:sz w:val="24"/>
          <w:szCs w:val="24"/>
        </w:rPr>
        <w:t xml:space="preserve"> c. dokumentumban leírt kötelezettségekkel kapcsolatban változások következhetnek be, ezért kérjük, kísérjék figyelemmel a fenti jogszabályok és pályázati felhívások módosításait. </w:t>
      </w:r>
    </w:p>
    <w:p w14:paraId="5CE46FEA" w14:textId="7B5ABD08" w:rsidR="00F4652D" w:rsidRPr="00A167D6" w:rsidRDefault="007B2B1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GN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vezetési kötelezettséget a </w:t>
      </w:r>
      <w:r w:rsidR="00F4652D" w:rsidRPr="00A167D6">
        <w:rPr>
          <w:rFonts w:ascii="Times New Roman" w:hAnsi="Times New Roman" w:cs="Times New Roman"/>
          <w:i/>
          <w:iCs/>
          <w:sz w:val="24"/>
          <w:szCs w:val="24"/>
        </w:rPr>
        <w:t>Segédlet a gazdálkodási napló kitöltéséhez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c. dokumentum közzétételét követően megjelenő pályázati felhívások, jogszabályok is előírhatnak. </w:t>
      </w:r>
    </w:p>
    <w:p w14:paraId="4C4989EE" w14:textId="40A4FF74" w:rsidR="00120BE5" w:rsidRDefault="00F4652D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A következőkben az egyes támogatásoknál vezetendő </w:t>
      </w:r>
      <w:r w:rsidR="00F652F9">
        <w:rPr>
          <w:rFonts w:ascii="Times New Roman" w:hAnsi="Times New Roman" w:cs="Times New Roman"/>
          <w:b/>
          <w:bCs/>
          <w:sz w:val="24"/>
          <w:szCs w:val="24"/>
        </w:rPr>
        <w:t>GN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adatlapok meghatározására kerül sor.</w:t>
      </w:r>
    </w:p>
    <w:p w14:paraId="14E8D52B" w14:textId="77777777" w:rsidR="00120BE5" w:rsidRDefault="00120B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3D404F" w14:textId="3EAFDCA8" w:rsidR="00F4652D" w:rsidRPr="000A409D" w:rsidRDefault="00F4652D" w:rsidP="000A409D">
      <w:pPr>
        <w:pStyle w:val="Cmsor2"/>
      </w:pPr>
      <w:bookmarkStart w:id="13" w:name="_Toc138251930"/>
      <w:r w:rsidRPr="000A409D">
        <w:lastRenderedPageBreak/>
        <w:t xml:space="preserve">Az </w:t>
      </w:r>
      <w:r w:rsidR="00DF7C5B" w:rsidRPr="000A409D">
        <w:t>AKG</w:t>
      </w:r>
      <w:r w:rsidRPr="000A409D">
        <w:t xml:space="preserve"> esetén az alábbi GN adatlapok vezetése kötelező</w:t>
      </w:r>
      <w:bookmarkEnd w:id="13"/>
    </w:p>
    <w:p w14:paraId="25C70AFF" w14:textId="77777777" w:rsidR="000B4E30" w:rsidRPr="00182491" w:rsidRDefault="000B4E30" w:rsidP="001635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támogatást igénylő a kötelezettségek teljesítésének ellenőrzése érdekében </w:t>
      </w:r>
    </w:p>
    <w:p w14:paraId="5FFD93E7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gazdasága teljes területén elvégzett tevékenységekről, </w:t>
      </w:r>
    </w:p>
    <w:p w14:paraId="1E1FF8C2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teljes kötelezettségvállalási időszakot érintően, </w:t>
      </w:r>
    </w:p>
    <w:p w14:paraId="4B96FD46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minden év január 1-jétől december 31-ig tartó időszakra vonatkozóan, </w:t>
      </w:r>
    </w:p>
    <w:p w14:paraId="7A7F3540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papír alapon vagy elektronikus úton, </w:t>
      </w:r>
    </w:p>
    <w:p w14:paraId="7D2ADBBF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folyamatosan </w:t>
      </w:r>
    </w:p>
    <w:p w14:paraId="1ACC2C2A" w14:textId="7CB49DC4" w:rsidR="000B4E30" w:rsidRPr="00182491" w:rsidRDefault="000B4E30" w:rsidP="00163511">
      <w:pPr>
        <w:spacing w:before="120" w:after="12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>a közleményben kihirdetett kitöltési útmutató szerint köteles vezetni gazdálkodási naplót, különös tekintettel az intézkedésben való részvétel jelölésére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0A409D" w:rsidRPr="00A167D6" w14:paraId="13540085" w14:textId="77777777" w:rsidTr="000A409D">
        <w:trPr>
          <w:trHeight w:val="426"/>
          <w:jc w:val="center"/>
        </w:trPr>
        <w:tc>
          <w:tcPr>
            <w:tcW w:w="704" w:type="dxa"/>
          </w:tcPr>
          <w:p w14:paraId="2BC56179" w14:textId="6F213CEA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825073" w14:textId="0E9CC462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5F5539C5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63962D48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0A409D" w:rsidRPr="00A167D6" w14:paraId="6F00C525" w14:textId="77777777" w:rsidTr="00537F08">
        <w:trPr>
          <w:trHeight w:val="426"/>
          <w:jc w:val="center"/>
        </w:trPr>
        <w:tc>
          <w:tcPr>
            <w:tcW w:w="704" w:type="dxa"/>
          </w:tcPr>
          <w:p w14:paraId="18A4AE3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BCE4F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69A81E1C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E46CDA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97FE39" w14:textId="4D4C4AF5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0BBD6F58" w14:textId="77777777" w:rsidTr="00537F08">
        <w:trPr>
          <w:trHeight w:val="426"/>
          <w:jc w:val="center"/>
        </w:trPr>
        <w:tc>
          <w:tcPr>
            <w:tcW w:w="704" w:type="dxa"/>
          </w:tcPr>
          <w:p w14:paraId="0B9800C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16267CC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1734DBF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26E7CC98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1E79148" w14:textId="01E0C4BA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75C1E1F7" w14:textId="77777777" w:rsidTr="00537F08">
        <w:trPr>
          <w:trHeight w:val="426"/>
          <w:jc w:val="center"/>
        </w:trPr>
        <w:tc>
          <w:tcPr>
            <w:tcW w:w="704" w:type="dxa"/>
          </w:tcPr>
          <w:p w14:paraId="7D6543E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EBEDCF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660EEAD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FE18241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5548010" w14:textId="790FD814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5BEEB9C2" w14:textId="77777777" w:rsidTr="00537F08">
        <w:trPr>
          <w:trHeight w:val="426"/>
          <w:jc w:val="center"/>
        </w:trPr>
        <w:tc>
          <w:tcPr>
            <w:tcW w:w="704" w:type="dxa"/>
          </w:tcPr>
          <w:p w14:paraId="2A06C01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04C3EB" w14:textId="0CA80DBA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31DCEEB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1C10736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3BF460B" w14:textId="7417D7DC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3C987BED" w14:textId="77777777" w:rsidTr="00537F08">
        <w:trPr>
          <w:trHeight w:val="426"/>
          <w:jc w:val="center"/>
        </w:trPr>
        <w:tc>
          <w:tcPr>
            <w:tcW w:w="704" w:type="dxa"/>
          </w:tcPr>
          <w:p w14:paraId="7059364B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984CDE3" w14:textId="460A4A1F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66DB540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1C8BF31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732A2B4" w14:textId="6C693E6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382DB030" w14:textId="77777777" w:rsidTr="00537F08">
        <w:trPr>
          <w:trHeight w:val="426"/>
          <w:jc w:val="center"/>
        </w:trPr>
        <w:tc>
          <w:tcPr>
            <w:tcW w:w="704" w:type="dxa"/>
          </w:tcPr>
          <w:p w14:paraId="40D71734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6A1F325" w14:textId="2D0706EF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5DF9905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625BEFDD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A22E811" w14:textId="36C2985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69BE92FE" w14:textId="77777777" w:rsidTr="00537F08">
        <w:trPr>
          <w:trHeight w:val="426"/>
          <w:jc w:val="center"/>
        </w:trPr>
        <w:tc>
          <w:tcPr>
            <w:tcW w:w="704" w:type="dxa"/>
          </w:tcPr>
          <w:p w14:paraId="4BCCFD6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22120D9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1BF5D790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415B61A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2BE8BA7" w14:textId="77777777" w:rsidTr="00537F08">
        <w:trPr>
          <w:trHeight w:val="426"/>
          <w:jc w:val="center"/>
        </w:trPr>
        <w:tc>
          <w:tcPr>
            <w:tcW w:w="704" w:type="dxa"/>
          </w:tcPr>
          <w:p w14:paraId="4F1A0B1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529468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0B829D1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2CD0D66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3F50F4CA" w14:textId="77777777" w:rsidTr="00537F08">
        <w:trPr>
          <w:trHeight w:val="426"/>
          <w:jc w:val="center"/>
        </w:trPr>
        <w:tc>
          <w:tcPr>
            <w:tcW w:w="704" w:type="dxa"/>
          </w:tcPr>
          <w:p w14:paraId="43007C2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4A6DE80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118" w:type="dxa"/>
          </w:tcPr>
          <w:p w14:paraId="10B2862E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a tápanyaggazdálkodási terv készítése kötelező</w:t>
            </w:r>
          </w:p>
        </w:tc>
        <w:tc>
          <w:tcPr>
            <w:tcW w:w="3402" w:type="dxa"/>
          </w:tcPr>
          <w:p w14:paraId="2BD25699" w14:textId="67F47050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tárgy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 megelőző év 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szeptember 30-ig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elkészített tápanyaggazdálkodási tervet a tárgyévi GN megkezdésekor</w:t>
            </w:r>
          </w:p>
        </w:tc>
      </w:tr>
      <w:tr w:rsidR="000A409D" w:rsidRPr="00A167D6" w14:paraId="4E1344C2" w14:textId="77777777" w:rsidTr="00537F08">
        <w:trPr>
          <w:trHeight w:val="426"/>
          <w:jc w:val="center"/>
        </w:trPr>
        <w:tc>
          <w:tcPr>
            <w:tcW w:w="704" w:type="dxa"/>
          </w:tcPr>
          <w:p w14:paraId="1FCBAE9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3F6B6F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0AD529B3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2EAD6BF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2A9FB8B8" w14:textId="77777777" w:rsidTr="00537F08">
        <w:trPr>
          <w:trHeight w:val="504"/>
          <w:jc w:val="center"/>
        </w:trPr>
        <w:tc>
          <w:tcPr>
            <w:tcW w:w="704" w:type="dxa"/>
          </w:tcPr>
          <w:p w14:paraId="5441AD8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76A9FE55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728F063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73EEC8F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3CD2254" w14:textId="77777777" w:rsidTr="00537F08">
        <w:trPr>
          <w:trHeight w:val="426"/>
          <w:jc w:val="center"/>
        </w:trPr>
        <w:tc>
          <w:tcPr>
            <w:tcW w:w="704" w:type="dxa"/>
          </w:tcPr>
          <w:p w14:paraId="4C7E255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E6C354F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3845C6F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67EF5642" w14:textId="238A937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0A409D" w:rsidRPr="00A167D6" w14:paraId="616EE767" w14:textId="77777777" w:rsidTr="00537F08">
        <w:trPr>
          <w:trHeight w:val="426"/>
          <w:jc w:val="center"/>
        </w:trPr>
        <w:tc>
          <w:tcPr>
            <w:tcW w:w="704" w:type="dxa"/>
          </w:tcPr>
          <w:p w14:paraId="4FAAD02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66FF2CC5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66576E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5D8F66F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5B7B7FA5" w14:textId="77777777" w:rsidTr="00537F08">
        <w:trPr>
          <w:trHeight w:val="426"/>
          <w:jc w:val="center"/>
        </w:trPr>
        <w:tc>
          <w:tcPr>
            <w:tcW w:w="704" w:type="dxa"/>
          </w:tcPr>
          <w:p w14:paraId="76B03F0B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626F8706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Talajvizsgálatok</w:t>
            </w:r>
          </w:p>
        </w:tc>
        <w:tc>
          <w:tcPr>
            <w:tcW w:w="3118" w:type="dxa"/>
          </w:tcPr>
          <w:p w14:paraId="6B9BDF1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ültetvény és szántó tematikus előíráscsoportokban részt vevő területekre</w:t>
            </w:r>
          </w:p>
        </w:tc>
        <w:tc>
          <w:tcPr>
            <w:tcW w:w="3402" w:type="dxa"/>
          </w:tcPr>
          <w:p w14:paraId="55CAADD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kézhezvételtől számított tizenöt napon belül</w:t>
            </w:r>
          </w:p>
        </w:tc>
      </w:tr>
      <w:tr w:rsidR="000A409D" w:rsidRPr="00A167D6" w14:paraId="3613ED19" w14:textId="77777777" w:rsidTr="00537F08">
        <w:trPr>
          <w:trHeight w:val="426"/>
          <w:jc w:val="center"/>
        </w:trPr>
        <w:tc>
          <w:tcPr>
            <w:tcW w:w="704" w:type="dxa"/>
          </w:tcPr>
          <w:p w14:paraId="2BDCD0C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51425B7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79BB3FF6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1F91C3DE" w14:textId="36F94050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0156C036" w14:textId="77777777" w:rsidTr="00537F08">
        <w:trPr>
          <w:trHeight w:val="426"/>
          <w:jc w:val="center"/>
        </w:trPr>
        <w:tc>
          <w:tcPr>
            <w:tcW w:w="704" w:type="dxa"/>
          </w:tcPr>
          <w:p w14:paraId="357B9C9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62324143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3CFE985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0E26CB6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78188026" w14:textId="7B88022C" w:rsidR="00F4652D" w:rsidRPr="003C3BF2" w:rsidRDefault="00F4652D" w:rsidP="000A409D">
      <w:pPr>
        <w:pStyle w:val="Cmsor2"/>
      </w:pPr>
      <w:r w:rsidRPr="00A167D6">
        <w:rPr>
          <w:bCs/>
        </w:rPr>
        <w:br w:type="page"/>
      </w:r>
      <w:r w:rsidR="00E056AB">
        <w:rPr>
          <w:bCs/>
        </w:rPr>
        <w:lastRenderedPageBreak/>
        <w:t xml:space="preserve"> </w:t>
      </w:r>
      <w:bookmarkStart w:id="14" w:name="_Toc138251931"/>
      <w:r w:rsidRPr="003C3BF2">
        <w:t xml:space="preserve">Az </w:t>
      </w:r>
      <w:r w:rsidR="00DF7C5B" w:rsidRPr="003C3BF2">
        <w:t>ÖKO</w:t>
      </w:r>
      <w:r w:rsidRPr="003C3BF2">
        <w:t xml:space="preserve"> támogatás esetén az alábbi GN adatlapok vezetése kötelező</w:t>
      </w:r>
      <w:bookmarkEnd w:id="14"/>
    </w:p>
    <w:p w14:paraId="7B0B05BF" w14:textId="77777777" w:rsidR="000B4E30" w:rsidRPr="00CD4AD6" w:rsidRDefault="000B4E30" w:rsidP="009E4E9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támogatást igénylő a kötelezettségek teljesítésének ellenőrzése érdekében </w:t>
      </w:r>
    </w:p>
    <w:p w14:paraId="70E8718F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gazdasága teljes területén elvégzett tevékenységekről, </w:t>
      </w:r>
    </w:p>
    <w:p w14:paraId="205980D9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teljes kötelezettségvállalási időszakot érintően, </w:t>
      </w:r>
    </w:p>
    <w:p w14:paraId="24B0CF17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minden év január 1-jétől december 31-ig tartó időszakra vonatkozóan, </w:t>
      </w:r>
    </w:p>
    <w:p w14:paraId="2E05590F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papír alapon vagy elektronikus úton, </w:t>
      </w:r>
    </w:p>
    <w:p w14:paraId="1E3654AA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folyamatosan </w:t>
      </w:r>
    </w:p>
    <w:p w14:paraId="5EF93C46" w14:textId="7CF9A166" w:rsidR="00F4652D" w:rsidRPr="00A167D6" w:rsidRDefault="000B4E30" w:rsidP="009E4E9C">
      <w:pPr>
        <w:spacing w:before="120" w:after="120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>a közleményben kihirdetett kitöltési útmutató szerint köteles vezetni gazdálkodási naplót, különös tekintettel az intézkedésben való részvétel jelölésére</w:t>
      </w:r>
      <w:r w:rsidR="00FB2A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0A409D" w:rsidRPr="00A167D6" w14:paraId="6620711B" w14:textId="77777777" w:rsidTr="000A409D">
        <w:trPr>
          <w:trHeight w:val="426"/>
          <w:jc w:val="center"/>
        </w:trPr>
        <w:tc>
          <w:tcPr>
            <w:tcW w:w="704" w:type="dxa"/>
          </w:tcPr>
          <w:p w14:paraId="3FF4C4D7" w14:textId="0C55E2E6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5" w:name="_Hlk132235874"/>
          </w:p>
        </w:tc>
        <w:tc>
          <w:tcPr>
            <w:tcW w:w="2977" w:type="dxa"/>
          </w:tcPr>
          <w:p w14:paraId="1A8A2239" w14:textId="14F0F641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404FA18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9F56494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0A409D" w:rsidRPr="00A167D6" w14:paraId="759599A5" w14:textId="77777777" w:rsidTr="00537F08">
        <w:trPr>
          <w:trHeight w:val="426"/>
          <w:jc w:val="center"/>
        </w:trPr>
        <w:tc>
          <w:tcPr>
            <w:tcW w:w="704" w:type="dxa"/>
          </w:tcPr>
          <w:p w14:paraId="05A015D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739F3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13AF07D3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45499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CCBE825" w14:textId="6708DE4E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1A7B86EB" w14:textId="77777777" w:rsidTr="00537F08">
        <w:trPr>
          <w:trHeight w:val="426"/>
          <w:jc w:val="center"/>
        </w:trPr>
        <w:tc>
          <w:tcPr>
            <w:tcW w:w="704" w:type="dxa"/>
          </w:tcPr>
          <w:p w14:paraId="073456B7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DEF630C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3B7C8E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AE91BA5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CA253F4" w14:textId="3517BE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5CDF1E11" w14:textId="77777777" w:rsidTr="00537F08">
        <w:trPr>
          <w:trHeight w:val="426"/>
          <w:jc w:val="center"/>
        </w:trPr>
        <w:tc>
          <w:tcPr>
            <w:tcW w:w="704" w:type="dxa"/>
          </w:tcPr>
          <w:p w14:paraId="0FF39F9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03E42DE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3F97FE6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D4EA8B7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507F216" w14:textId="12951B8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29701B50" w14:textId="77777777" w:rsidTr="00537F08">
        <w:trPr>
          <w:trHeight w:val="426"/>
          <w:jc w:val="center"/>
        </w:trPr>
        <w:tc>
          <w:tcPr>
            <w:tcW w:w="704" w:type="dxa"/>
          </w:tcPr>
          <w:p w14:paraId="7691577A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0D5D357" w14:textId="00BCAF30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6619795C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75255DBB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A51A692" w14:textId="0EAF46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436C8BA9" w14:textId="77777777" w:rsidTr="00537F08">
        <w:trPr>
          <w:trHeight w:val="426"/>
          <w:jc w:val="center"/>
        </w:trPr>
        <w:tc>
          <w:tcPr>
            <w:tcW w:w="704" w:type="dxa"/>
          </w:tcPr>
          <w:p w14:paraId="4CD491A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1E54383" w14:textId="73A48718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235BABC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07A630DD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ED95A5E" w14:textId="60DC89FA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1FCFD61C" w14:textId="77777777" w:rsidTr="00537F08">
        <w:trPr>
          <w:trHeight w:val="426"/>
          <w:jc w:val="center"/>
        </w:trPr>
        <w:tc>
          <w:tcPr>
            <w:tcW w:w="704" w:type="dxa"/>
          </w:tcPr>
          <w:p w14:paraId="36369F1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8834219" w14:textId="5BF35E49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0E8BB11F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1A74114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016A54A" w14:textId="1A0DB20B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096746C8" w14:textId="77777777" w:rsidTr="00537F08">
        <w:trPr>
          <w:trHeight w:val="426"/>
          <w:jc w:val="center"/>
        </w:trPr>
        <w:tc>
          <w:tcPr>
            <w:tcW w:w="704" w:type="dxa"/>
          </w:tcPr>
          <w:p w14:paraId="0355BBE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B173F1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15DB9CC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251A9F8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4EA96D7" w14:textId="77777777" w:rsidTr="00537F08">
        <w:trPr>
          <w:trHeight w:val="426"/>
          <w:jc w:val="center"/>
        </w:trPr>
        <w:tc>
          <w:tcPr>
            <w:tcW w:w="704" w:type="dxa"/>
          </w:tcPr>
          <w:p w14:paraId="5A130B5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7A8158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764DAF1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1D439652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A749A6B" w14:textId="77777777" w:rsidTr="00537F08">
        <w:trPr>
          <w:trHeight w:val="426"/>
          <w:jc w:val="center"/>
        </w:trPr>
        <w:tc>
          <w:tcPr>
            <w:tcW w:w="704" w:type="dxa"/>
          </w:tcPr>
          <w:p w14:paraId="76A981C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FE4C107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118" w:type="dxa"/>
          </w:tcPr>
          <w:p w14:paraId="65CE0E9F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a tápanyaggazdálkodási terv készítése kötelező</w:t>
            </w:r>
          </w:p>
        </w:tc>
        <w:tc>
          <w:tcPr>
            <w:tcW w:w="3402" w:type="dxa"/>
          </w:tcPr>
          <w:p w14:paraId="2D13C4E0" w14:textId="31C6FE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tárgy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 megelőző év 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szeptember 30-ig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elkészített tápanyaggazdálkodási tervet a tárgyévi GN megkezdésekor</w:t>
            </w:r>
          </w:p>
        </w:tc>
      </w:tr>
      <w:tr w:rsidR="000A409D" w:rsidRPr="00A167D6" w14:paraId="251104EA" w14:textId="77777777" w:rsidTr="00537F08">
        <w:trPr>
          <w:trHeight w:val="426"/>
          <w:jc w:val="center"/>
        </w:trPr>
        <w:tc>
          <w:tcPr>
            <w:tcW w:w="704" w:type="dxa"/>
          </w:tcPr>
          <w:p w14:paraId="1654DAE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05FB10E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021842B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77C393F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3FEEAAA7" w14:textId="77777777" w:rsidTr="00537F08">
        <w:trPr>
          <w:trHeight w:val="426"/>
          <w:jc w:val="center"/>
        </w:trPr>
        <w:tc>
          <w:tcPr>
            <w:tcW w:w="704" w:type="dxa"/>
          </w:tcPr>
          <w:p w14:paraId="18F651D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CAD5302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6056414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68131A8E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E6981E9" w14:textId="77777777" w:rsidTr="00537F08">
        <w:trPr>
          <w:trHeight w:val="426"/>
          <w:jc w:val="center"/>
        </w:trPr>
        <w:tc>
          <w:tcPr>
            <w:tcW w:w="704" w:type="dxa"/>
          </w:tcPr>
          <w:p w14:paraId="4215A62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53950090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1643639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2505213" w14:textId="164F3C0F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0A409D" w:rsidRPr="00A167D6" w14:paraId="77540172" w14:textId="77777777" w:rsidTr="00537F08">
        <w:trPr>
          <w:trHeight w:val="426"/>
          <w:jc w:val="center"/>
        </w:trPr>
        <w:tc>
          <w:tcPr>
            <w:tcW w:w="704" w:type="dxa"/>
          </w:tcPr>
          <w:p w14:paraId="40A9ADC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87C4E82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3DCB94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25BDA44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981AB79" w14:textId="77777777" w:rsidTr="00537F08">
        <w:trPr>
          <w:trHeight w:val="426"/>
          <w:jc w:val="center"/>
        </w:trPr>
        <w:tc>
          <w:tcPr>
            <w:tcW w:w="704" w:type="dxa"/>
          </w:tcPr>
          <w:p w14:paraId="19923EA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1A7A137D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584A6A3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39D8B417" w14:textId="6B4F342C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AA25430" w14:textId="77777777" w:rsidTr="00537F08">
        <w:trPr>
          <w:trHeight w:val="426"/>
          <w:jc w:val="center"/>
        </w:trPr>
        <w:tc>
          <w:tcPr>
            <w:tcW w:w="704" w:type="dxa"/>
          </w:tcPr>
          <w:p w14:paraId="0E9C27F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17B6BF06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58CAFFC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C4454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  <w:bookmarkEnd w:id="15"/>
    </w:tbl>
    <w:p w14:paraId="50849379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A613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410A07F" w14:textId="5F77CACC" w:rsidR="00F4652D" w:rsidRPr="00615090" w:rsidRDefault="00615090" w:rsidP="000A409D">
      <w:pPr>
        <w:pStyle w:val="Cmsor2"/>
      </w:pPr>
      <w:r>
        <w:lastRenderedPageBreak/>
        <w:t xml:space="preserve"> </w:t>
      </w:r>
      <w:bookmarkStart w:id="16" w:name="_Toc138251932"/>
      <w:r w:rsidR="00F4652D" w:rsidRPr="00615090">
        <w:t xml:space="preserve">A </w:t>
      </w:r>
      <w:r w:rsidR="00C56D9C" w:rsidRPr="00615090">
        <w:t>VP NATURA 2000 GYEP</w:t>
      </w:r>
      <w:r w:rsidR="00F4652D" w:rsidRPr="00615090">
        <w:t xml:space="preserve"> kompenzációs kifizetések igénylése esetén az alábbi GN adatlapok vezetése kötelező</w:t>
      </w:r>
      <w:bookmarkEnd w:id="16"/>
    </w:p>
    <w:p w14:paraId="37D03FCD" w14:textId="0DFFDD01" w:rsidR="00E00D2E" w:rsidRPr="00A167D6" w:rsidRDefault="00E00D2E" w:rsidP="009E4E9C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támogatást igénylő a kötelezettségek teljesítésének ellenőrzése érdekében a 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275/2004. (X. 8.) Korm. rendelet alapján 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érintett mezőgazdasági táblák vonatkozásában tevékenységekről gazdálkodási naplót papír alapon vagy elektronikus úton köteles a VP NATURA 2000 GYEP pályázati felhívás </w:t>
      </w:r>
      <w:r w:rsidRPr="001B004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2. melléklete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 gazdálkodási napló kitöltési útmutatója szerint naprakészen vezetni, különös tekintettel az intézkedésben való részvétel jelölésére</w:t>
      </w:r>
      <w:r>
        <w:rPr>
          <w:rFonts w:cs="Arial"/>
          <w:color w:val="000000" w:themeColor="text1"/>
          <w:lang w:eastAsia="hu-HU"/>
        </w:rPr>
        <w:t xml:space="preserve">. 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12408C" w:rsidRPr="00A167D6" w14:paraId="274E1842" w14:textId="77777777" w:rsidTr="0012408C">
        <w:trPr>
          <w:trHeight w:val="426"/>
          <w:jc w:val="center"/>
        </w:trPr>
        <w:tc>
          <w:tcPr>
            <w:tcW w:w="704" w:type="dxa"/>
          </w:tcPr>
          <w:p w14:paraId="2D5B57C0" w14:textId="27B3588D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D6080" w14:textId="44A00564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2D9BBED5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AF4AAED" w14:textId="77777777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12408C" w:rsidRPr="00A167D6" w14:paraId="39E8D1DC" w14:textId="77777777" w:rsidTr="00537F08">
        <w:trPr>
          <w:trHeight w:val="426"/>
          <w:jc w:val="center"/>
        </w:trPr>
        <w:tc>
          <w:tcPr>
            <w:tcW w:w="704" w:type="dxa"/>
          </w:tcPr>
          <w:p w14:paraId="7A056926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9FDA74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5B8C738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40ECA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638BE49" w14:textId="27FB70D3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156DA44F" w14:textId="77777777" w:rsidTr="00537F08">
        <w:trPr>
          <w:trHeight w:val="426"/>
          <w:jc w:val="center"/>
        </w:trPr>
        <w:tc>
          <w:tcPr>
            <w:tcW w:w="704" w:type="dxa"/>
          </w:tcPr>
          <w:p w14:paraId="33C7A882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9856ED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284B7174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7B357D0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4C412F" w14:textId="1DA1EAA4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32CCB76F" w14:textId="77777777" w:rsidTr="00537F08">
        <w:trPr>
          <w:trHeight w:val="426"/>
          <w:jc w:val="center"/>
        </w:trPr>
        <w:tc>
          <w:tcPr>
            <w:tcW w:w="704" w:type="dxa"/>
          </w:tcPr>
          <w:p w14:paraId="2A452478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994EB2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10E360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BC74763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93B4B83" w14:textId="3A103B7F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00DD4A7A" w14:textId="77777777" w:rsidTr="00537F08">
        <w:trPr>
          <w:trHeight w:val="426"/>
          <w:jc w:val="center"/>
        </w:trPr>
        <w:tc>
          <w:tcPr>
            <w:tcW w:w="704" w:type="dxa"/>
          </w:tcPr>
          <w:p w14:paraId="72A5E4CE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47979D" w14:textId="226D3C64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129047B7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35E6896F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41BFD9D" w14:textId="452EF7D5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6E0139E6" w14:textId="77777777" w:rsidTr="00537F08">
        <w:trPr>
          <w:trHeight w:val="426"/>
          <w:jc w:val="center"/>
        </w:trPr>
        <w:tc>
          <w:tcPr>
            <w:tcW w:w="704" w:type="dxa"/>
          </w:tcPr>
          <w:p w14:paraId="447EE703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3713CE0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3A393A1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összes NATURA 2000 gyepterületére vezetni kell függetlenül attól, hogy igényeltek-e rá NATURA 2000 kompenzációs támogatást vagy sem</w:t>
            </w:r>
          </w:p>
        </w:tc>
        <w:tc>
          <w:tcPr>
            <w:tcW w:w="3402" w:type="dxa"/>
          </w:tcPr>
          <w:p w14:paraId="407545BD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5E17F966" w14:textId="77777777" w:rsidTr="00537F08">
        <w:trPr>
          <w:trHeight w:val="426"/>
          <w:jc w:val="center"/>
        </w:trPr>
        <w:tc>
          <w:tcPr>
            <w:tcW w:w="704" w:type="dxa"/>
          </w:tcPr>
          <w:p w14:paraId="40172F61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54817BC5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0676251D" w14:textId="1531DAC0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összes NATURA 2000 gyepterületére vezetni kell függetlenül attól, hogy igényeltek-e rá NATURA 2000 kompenzációs támogatást vagy sem</w:t>
            </w:r>
          </w:p>
        </w:tc>
        <w:tc>
          <w:tcPr>
            <w:tcW w:w="3402" w:type="dxa"/>
          </w:tcPr>
          <w:p w14:paraId="7D7A7644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03A1FF96" w14:textId="77777777" w:rsidTr="00537F08">
        <w:trPr>
          <w:trHeight w:val="426"/>
          <w:jc w:val="center"/>
        </w:trPr>
        <w:tc>
          <w:tcPr>
            <w:tcW w:w="704" w:type="dxa"/>
          </w:tcPr>
          <w:p w14:paraId="58C7B112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FE0D26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6EF4DBEF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42A65F47" w14:textId="3333FA55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3B98442F" w14:textId="77777777" w:rsidTr="00537F08">
        <w:trPr>
          <w:trHeight w:val="426"/>
          <w:jc w:val="center"/>
        </w:trPr>
        <w:tc>
          <w:tcPr>
            <w:tcW w:w="704" w:type="dxa"/>
          </w:tcPr>
          <w:p w14:paraId="78D6DA55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6582DB99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682F6C0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4F19A8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5B7C862E" w14:textId="352840B6" w:rsidR="001B004D" w:rsidRDefault="001B004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474B80" w14:textId="77777777" w:rsidR="001B004D" w:rsidRDefault="001B00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3347B03" w14:textId="4E2D2BBA" w:rsidR="00F4652D" w:rsidRPr="002A1307" w:rsidRDefault="00F4652D" w:rsidP="000A409D">
      <w:pPr>
        <w:pStyle w:val="Cmsor2"/>
      </w:pPr>
      <w:bookmarkStart w:id="17" w:name="_Toc138251933"/>
      <w:r w:rsidRPr="002A1307">
        <w:lastRenderedPageBreak/>
        <w:t xml:space="preserve">Élőhelyfejlesztési célú nem termelő beruházások esetében az alábbi GN adatlapok </w:t>
      </w:r>
      <w:r w:rsidRPr="00D35211">
        <w:t>vezetése</w:t>
      </w:r>
      <w:r w:rsidR="00D35211" w:rsidRPr="00D35211">
        <w:t xml:space="preserve"> köte</w:t>
      </w:r>
      <w:r w:rsidR="00D35211" w:rsidRPr="00615090">
        <w:t>lező</w:t>
      </w:r>
      <w:bookmarkEnd w:id="17"/>
    </w:p>
    <w:p w14:paraId="6D269224" w14:textId="77777777" w:rsidR="00B47C41" w:rsidRPr="00451116" w:rsidRDefault="00B47C41" w:rsidP="009E4E9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támogatást igénylő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köteles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 támogatással érintett mezőgazdasági táblák, illetve a sövénytelepítés esetében a sövénytelepítéssel érintett terület vonatkozásában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 teljes kötelezettségvállalási időszak alatt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papír alapon vagy elektronikus úton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gazdálkodási naplót a telepítés/ültetés megkezdésétől szükséges vezetni.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12408C" w:rsidRPr="00A167D6" w14:paraId="700A0FD3" w14:textId="77777777" w:rsidTr="0012408C">
        <w:trPr>
          <w:trHeight w:val="426"/>
          <w:jc w:val="center"/>
        </w:trPr>
        <w:tc>
          <w:tcPr>
            <w:tcW w:w="704" w:type="dxa"/>
          </w:tcPr>
          <w:p w14:paraId="1531F2C4" w14:textId="48EB5D2B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C0F97C" w14:textId="08621BE2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35300707" w14:textId="77777777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0E8A707C" w14:textId="77777777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F4652D" w:rsidRPr="00A167D6" w14:paraId="51B5093D" w14:textId="77777777" w:rsidTr="00537F08">
        <w:trPr>
          <w:trHeight w:val="426"/>
          <w:jc w:val="center"/>
        </w:trPr>
        <w:tc>
          <w:tcPr>
            <w:tcW w:w="704" w:type="dxa"/>
          </w:tcPr>
          <w:p w14:paraId="4D0DF621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BA84028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70B21525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EC257" w14:textId="7FEC4E40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7AE22BBE" w14:textId="0B856EF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27F68CC8" w14:textId="77777777" w:rsidTr="00537F08">
        <w:trPr>
          <w:trHeight w:val="426"/>
          <w:jc w:val="center"/>
        </w:trPr>
        <w:tc>
          <w:tcPr>
            <w:tcW w:w="704" w:type="dxa"/>
          </w:tcPr>
          <w:p w14:paraId="293054AF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E2D8A27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7419C611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068CDF51" w14:textId="2782D7CD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1BD07A75" w14:textId="6F0DFC1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22178BE0" w14:textId="77777777" w:rsidTr="00537F08">
        <w:trPr>
          <w:trHeight w:val="426"/>
          <w:jc w:val="center"/>
        </w:trPr>
        <w:tc>
          <w:tcPr>
            <w:tcW w:w="704" w:type="dxa"/>
          </w:tcPr>
          <w:p w14:paraId="3883A9ED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1AB7B3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52061642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A768E12" w14:textId="619D9256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4E90BFB6" w14:textId="6C0AEEC3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105B37B1" w14:textId="77777777" w:rsidTr="00537F08">
        <w:trPr>
          <w:trHeight w:val="426"/>
          <w:jc w:val="center"/>
        </w:trPr>
        <w:tc>
          <w:tcPr>
            <w:tcW w:w="704" w:type="dxa"/>
          </w:tcPr>
          <w:p w14:paraId="7C5DD348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7F793A" w14:textId="2B828D09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 w:rsidR="00EE3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535A7A83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297EC3AC" w14:textId="7503D64A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511AE8A1" w14:textId="1041058E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DE34F0" w:rsidRPr="00A167D6" w14:paraId="777D9416" w14:textId="77777777" w:rsidTr="00537F08">
        <w:trPr>
          <w:trHeight w:val="426"/>
          <w:jc w:val="center"/>
        </w:trPr>
        <w:tc>
          <w:tcPr>
            <w:tcW w:w="704" w:type="dxa"/>
          </w:tcPr>
          <w:p w14:paraId="6956F231" w14:textId="0D36E287" w:rsidR="00DE34F0" w:rsidRPr="00A167D6" w:rsidRDefault="00DE34F0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7963E7B" w14:textId="5E8C2D1A" w:rsidR="00DE34F0" w:rsidRPr="00A167D6" w:rsidRDefault="00DE34F0" w:rsidP="00537F08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 w:rsidR="00EE3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69E7D81C" w14:textId="634B9FAC" w:rsidR="00DE34F0" w:rsidRPr="00A167D6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2E55A5C0" w14:textId="2F40C80D" w:rsidR="00876091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7E5AABCB" w14:textId="36B73AC0" w:rsidR="00DE34F0" w:rsidRPr="00A167D6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46ED070F" w14:textId="77777777" w:rsidTr="00537F08">
        <w:trPr>
          <w:trHeight w:val="426"/>
          <w:jc w:val="center"/>
        </w:trPr>
        <w:tc>
          <w:tcPr>
            <w:tcW w:w="704" w:type="dxa"/>
          </w:tcPr>
          <w:p w14:paraId="1674348E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310E85B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3AAEAA73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59CDCAE1" w14:textId="2518DE0D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</w:t>
            </w:r>
            <w:r w:rsidR="00BA61DF"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belül</w:t>
            </w:r>
          </w:p>
        </w:tc>
      </w:tr>
      <w:tr w:rsidR="00120973" w:rsidRPr="00A167D6" w14:paraId="0C70564D" w14:textId="77777777" w:rsidTr="00537F08">
        <w:trPr>
          <w:trHeight w:val="426"/>
          <w:jc w:val="center"/>
        </w:trPr>
        <w:tc>
          <w:tcPr>
            <w:tcW w:w="704" w:type="dxa"/>
          </w:tcPr>
          <w:p w14:paraId="747E3BF6" w14:textId="693755A0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9CF35A5" w14:textId="0ADCC766" w:rsidR="00120973" w:rsidRPr="00A167D6" w:rsidRDefault="00120973" w:rsidP="00537F08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Tápanyag-utánpótlás</w:t>
            </w:r>
          </w:p>
        </w:tc>
        <w:tc>
          <w:tcPr>
            <w:tcW w:w="3118" w:type="dxa"/>
          </w:tcPr>
          <w:p w14:paraId="0D49B65D" w14:textId="52DA5996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5FE5C2D5" w14:textId="1DABBEEA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340E18B2" w14:textId="77777777" w:rsidTr="00537F08">
        <w:trPr>
          <w:trHeight w:val="426"/>
          <w:jc w:val="center"/>
        </w:trPr>
        <w:tc>
          <w:tcPr>
            <w:tcW w:w="704" w:type="dxa"/>
          </w:tcPr>
          <w:p w14:paraId="0E34A4D1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4A39BA7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63971235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5A27277" w14:textId="2F53CD3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 w:rsidR="0087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6091"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120973" w:rsidRPr="00A167D6" w14:paraId="1B0F1424" w14:textId="77777777" w:rsidTr="00537F08">
        <w:trPr>
          <w:trHeight w:val="426"/>
          <w:jc w:val="center"/>
        </w:trPr>
        <w:tc>
          <w:tcPr>
            <w:tcW w:w="704" w:type="dxa"/>
          </w:tcPr>
          <w:p w14:paraId="1BD639DC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0476748F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4F6237F0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0608CF8D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14ECAC02" w14:textId="77777777" w:rsidTr="00537F08">
        <w:trPr>
          <w:trHeight w:val="426"/>
          <w:jc w:val="center"/>
        </w:trPr>
        <w:tc>
          <w:tcPr>
            <w:tcW w:w="704" w:type="dxa"/>
          </w:tcPr>
          <w:p w14:paraId="2C845A3C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C866944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7B813BC1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27DE443D" w14:textId="6C1765B8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6B3FD67D" w14:textId="77777777" w:rsidTr="00537F08">
        <w:trPr>
          <w:trHeight w:val="426"/>
          <w:jc w:val="center"/>
        </w:trPr>
        <w:tc>
          <w:tcPr>
            <w:tcW w:w="704" w:type="dxa"/>
          </w:tcPr>
          <w:p w14:paraId="568F8604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B15379F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5803A561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1EEC532E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0B145DE4" w14:textId="3358DDD5" w:rsidR="0081575B" w:rsidRDefault="0081575B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14:paraId="7342FE55" w14:textId="77777777" w:rsidR="0081575B" w:rsidRDefault="0081575B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br w:type="page"/>
      </w:r>
    </w:p>
    <w:p w14:paraId="2762BDA2" w14:textId="3EE10F0C" w:rsidR="00F4652D" w:rsidRPr="00705D04" w:rsidRDefault="00F4652D" w:rsidP="000A409D">
      <w:pPr>
        <w:pStyle w:val="Cmsor2"/>
      </w:pPr>
      <w:bookmarkStart w:id="18" w:name="_Toc138251934"/>
      <w:r w:rsidRPr="00705D04">
        <w:lastRenderedPageBreak/>
        <w:t>Vízvédelmi célú nem termelő beruházások: vízvédelmi és vizes élőhely létrehozása, fejlesztése esetében az alábbi GN adatlapok vezetése kötelező</w:t>
      </w:r>
      <w:bookmarkEnd w:id="18"/>
    </w:p>
    <w:p w14:paraId="7D4B7BAD" w14:textId="45F8063A" w:rsidR="00FB2A03" w:rsidRDefault="00B47C41" w:rsidP="009E4E9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támogatással érintett terület vonatkozásában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fenntartási időszak végéig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papír alapon vagy elektronikus úton köteles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 w:rsidR="00FB2A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BB3C20" w:rsidRPr="00A167D6" w14:paraId="129C0257" w14:textId="77777777" w:rsidTr="00BB3C20">
        <w:trPr>
          <w:trHeight w:val="426"/>
          <w:jc w:val="center"/>
        </w:trPr>
        <w:tc>
          <w:tcPr>
            <w:tcW w:w="704" w:type="dxa"/>
          </w:tcPr>
          <w:p w14:paraId="042D9554" w14:textId="28CB5794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7C288" w14:textId="5F7A110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11EECC8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129FB57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2FE8FA8" w14:textId="77777777" w:rsidTr="00537F08">
        <w:trPr>
          <w:trHeight w:val="426"/>
          <w:jc w:val="center"/>
        </w:trPr>
        <w:tc>
          <w:tcPr>
            <w:tcW w:w="704" w:type="dxa"/>
          </w:tcPr>
          <w:p w14:paraId="06126CE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E843E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68814C3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7E0A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3565B6F" w14:textId="5A755B2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9B95147" w14:textId="77777777" w:rsidTr="00537F08">
        <w:trPr>
          <w:trHeight w:val="426"/>
          <w:jc w:val="center"/>
        </w:trPr>
        <w:tc>
          <w:tcPr>
            <w:tcW w:w="704" w:type="dxa"/>
          </w:tcPr>
          <w:p w14:paraId="5ADA142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9" w:name="_Hlk132233415"/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44A4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135F8F9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9A2BCE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4144C20" w14:textId="28BCAF6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C1EF94D" w14:textId="77777777" w:rsidTr="00537F08">
        <w:trPr>
          <w:trHeight w:val="426"/>
          <w:jc w:val="center"/>
        </w:trPr>
        <w:tc>
          <w:tcPr>
            <w:tcW w:w="704" w:type="dxa"/>
          </w:tcPr>
          <w:p w14:paraId="456FC8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C70153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2EB95B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CDC920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2DB24C9" w14:textId="46AB836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bookmarkEnd w:id="19"/>
      <w:tr w:rsidR="00BB3C20" w:rsidRPr="00A167D6" w14:paraId="7E64F02F" w14:textId="77777777" w:rsidTr="00537F08">
        <w:trPr>
          <w:trHeight w:val="426"/>
          <w:jc w:val="center"/>
        </w:trPr>
        <w:tc>
          <w:tcPr>
            <w:tcW w:w="704" w:type="dxa"/>
          </w:tcPr>
          <w:p w14:paraId="7B4EE75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D0E1C39" w14:textId="3F98C24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15D76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6F20EB9B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9A808C3" w14:textId="0F774F1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97A5D0" w14:textId="77777777" w:rsidTr="00537F08">
        <w:trPr>
          <w:trHeight w:val="426"/>
          <w:jc w:val="center"/>
        </w:trPr>
        <w:tc>
          <w:tcPr>
            <w:tcW w:w="704" w:type="dxa"/>
          </w:tcPr>
          <w:p w14:paraId="015F48F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F7FECF3" w14:textId="2BA7688A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29B1F45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7C1D4C9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AF81057" w14:textId="1645501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75D3CA6" w14:textId="77777777" w:rsidTr="00537F08">
        <w:trPr>
          <w:trHeight w:val="426"/>
          <w:jc w:val="center"/>
        </w:trPr>
        <w:tc>
          <w:tcPr>
            <w:tcW w:w="704" w:type="dxa"/>
          </w:tcPr>
          <w:p w14:paraId="19C0C5A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36A53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7109C7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1F478F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2D0F6025" w14:textId="77777777" w:rsidTr="00537F08">
        <w:trPr>
          <w:trHeight w:val="426"/>
          <w:jc w:val="center"/>
        </w:trPr>
        <w:tc>
          <w:tcPr>
            <w:tcW w:w="704" w:type="dxa"/>
          </w:tcPr>
          <w:p w14:paraId="6EEC72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E38DA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57BDC0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2582FC2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37EF709" w14:textId="77777777" w:rsidTr="00537F08">
        <w:trPr>
          <w:trHeight w:val="426"/>
          <w:jc w:val="center"/>
        </w:trPr>
        <w:tc>
          <w:tcPr>
            <w:tcW w:w="704" w:type="dxa"/>
          </w:tcPr>
          <w:p w14:paraId="41E8435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66BF03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75EA593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3A6EB0B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883142E" w14:textId="77777777" w:rsidTr="00537F08">
        <w:trPr>
          <w:trHeight w:val="426"/>
          <w:jc w:val="center"/>
        </w:trPr>
        <w:tc>
          <w:tcPr>
            <w:tcW w:w="704" w:type="dxa"/>
          </w:tcPr>
          <w:p w14:paraId="78D7ECD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EA59C0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026024C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D704E92" w14:textId="77B97F2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4D7B979F" w14:textId="77777777" w:rsidTr="00537F08">
        <w:trPr>
          <w:trHeight w:val="426"/>
          <w:jc w:val="center"/>
        </w:trPr>
        <w:tc>
          <w:tcPr>
            <w:tcW w:w="704" w:type="dxa"/>
          </w:tcPr>
          <w:p w14:paraId="77A9EAB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C9E960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7AEE1D5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1BE8CFE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E38D227" w14:textId="77777777" w:rsidTr="00537F08">
        <w:trPr>
          <w:trHeight w:val="426"/>
          <w:jc w:val="center"/>
        </w:trPr>
        <w:tc>
          <w:tcPr>
            <w:tcW w:w="704" w:type="dxa"/>
          </w:tcPr>
          <w:p w14:paraId="1974810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586FAA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464BB8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61FE9220" w14:textId="1ACDEB6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6D31C0F" w14:textId="77777777" w:rsidTr="00537F08">
        <w:trPr>
          <w:trHeight w:val="426"/>
          <w:jc w:val="center"/>
        </w:trPr>
        <w:tc>
          <w:tcPr>
            <w:tcW w:w="704" w:type="dxa"/>
          </w:tcPr>
          <w:p w14:paraId="64E31E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7803AFC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407A8EA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38C05D9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2BE839C0" w14:textId="7406C807" w:rsidR="00801ADC" w:rsidRDefault="00801ADC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4A130" w14:textId="77777777" w:rsidR="00801ADC" w:rsidRDefault="00801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34E2D1" w14:textId="6400DE41" w:rsidR="00F4652D" w:rsidRPr="00937793" w:rsidRDefault="00F4652D" w:rsidP="000A409D">
      <w:pPr>
        <w:pStyle w:val="Cmsor2"/>
      </w:pPr>
      <w:bookmarkStart w:id="20" w:name="_Toc138251935"/>
      <w:r w:rsidRPr="00937793">
        <w:lastRenderedPageBreak/>
        <w:t>Trágyatároló építése támogatás esetén az alábbi GN adatlapok vezetése kötelező</w:t>
      </w:r>
      <w:bookmarkEnd w:id="20"/>
    </w:p>
    <w:p w14:paraId="1CE0374E" w14:textId="77777777" w:rsidR="002A223A" w:rsidRPr="00451116" w:rsidRDefault="002A223A" w:rsidP="00BD6B8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6709C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teljes kötelezettségvállalási időszak alatt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118"/>
        <w:gridCol w:w="3544"/>
      </w:tblGrid>
      <w:tr w:rsidR="0012408C" w:rsidRPr="00A167D6" w14:paraId="78F1AC64" w14:textId="77777777" w:rsidTr="0012408C">
        <w:trPr>
          <w:trHeight w:val="426"/>
          <w:jc w:val="center"/>
        </w:trPr>
        <w:tc>
          <w:tcPr>
            <w:tcW w:w="704" w:type="dxa"/>
          </w:tcPr>
          <w:p w14:paraId="30FCB3C5" w14:textId="5D04D58C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54174A" w14:textId="58EA344B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6B0E32EB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4" w:type="dxa"/>
          </w:tcPr>
          <w:p w14:paraId="1AC454B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12408C" w:rsidRPr="00A167D6" w14:paraId="4AB4C859" w14:textId="77777777" w:rsidTr="00F744C7">
        <w:trPr>
          <w:trHeight w:val="426"/>
          <w:jc w:val="center"/>
        </w:trPr>
        <w:tc>
          <w:tcPr>
            <w:tcW w:w="704" w:type="dxa"/>
          </w:tcPr>
          <w:p w14:paraId="6A6F6AF7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6782A3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510B793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D265A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034F556" w14:textId="604FA656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084728A2" w14:textId="77777777" w:rsidTr="00F744C7">
        <w:trPr>
          <w:trHeight w:val="426"/>
          <w:jc w:val="center"/>
        </w:trPr>
        <w:tc>
          <w:tcPr>
            <w:tcW w:w="704" w:type="dxa"/>
          </w:tcPr>
          <w:p w14:paraId="1476CB96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C6CF762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B5B45C9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544" w:type="dxa"/>
          </w:tcPr>
          <w:p w14:paraId="2791326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6B25D24A" w14:textId="77777777" w:rsidTr="00F744C7">
        <w:trPr>
          <w:trHeight w:val="426"/>
          <w:jc w:val="center"/>
        </w:trPr>
        <w:tc>
          <w:tcPr>
            <w:tcW w:w="704" w:type="dxa"/>
          </w:tcPr>
          <w:p w14:paraId="2CEE7D75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44FCA9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141C01F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gazdaságban található trágyatárolóról</w:t>
            </w:r>
          </w:p>
        </w:tc>
        <w:tc>
          <w:tcPr>
            <w:tcW w:w="3544" w:type="dxa"/>
          </w:tcPr>
          <w:p w14:paraId="11830A10" w14:textId="5C39245A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310F3CFE" w14:textId="77777777" w:rsidTr="00F744C7">
        <w:trPr>
          <w:trHeight w:val="426"/>
          <w:jc w:val="center"/>
        </w:trPr>
        <w:tc>
          <w:tcPr>
            <w:tcW w:w="704" w:type="dxa"/>
          </w:tcPr>
          <w:p w14:paraId="25014FDB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3E61387C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32C0C22B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544" w:type="dxa"/>
          </w:tcPr>
          <w:p w14:paraId="27E5AC49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30A3B943" w14:textId="77777777" w:rsidR="00F4652D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9238F46" w14:textId="77777777" w:rsidR="00E47945" w:rsidRPr="00A167D6" w:rsidRDefault="00E47945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40702C7" w14:textId="6619F2B2" w:rsidR="00F4652D" w:rsidRPr="00937793" w:rsidRDefault="00F4652D" w:rsidP="000A409D">
      <w:pPr>
        <w:pStyle w:val="Cmsor2"/>
      </w:pPr>
      <w:bookmarkStart w:id="21" w:name="_Toc138251936"/>
      <w:r w:rsidRPr="00937793">
        <w:t>A tejágazat szerkezetátalakítását kísérő állatjóléti támogatás esetén az alábbi GN adatlapok vezetése kötelező</w:t>
      </w:r>
      <w:bookmarkEnd w:id="21"/>
    </w:p>
    <w:p w14:paraId="1546A6F3" w14:textId="13CB00A5" w:rsidR="00896963" w:rsidRDefault="00896963" w:rsidP="00BD6B8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>
        <w:rPr>
          <w:rFonts w:ascii="Times New Roman" w:hAnsi="Times New Roman" w:cs="Times New Roman"/>
          <w:sz w:val="24"/>
          <w:szCs w:val="24"/>
        </w:rPr>
        <w:t xml:space="preserve">a legeltetésről, tenyészetenként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2971"/>
        <w:gridCol w:w="3118"/>
        <w:gridCol w:w="3408"/>
      </w:tblGrid>
      <w:tr w:rsidR="00BB3C20" w:rsidRPr="00A167D6" w14:paraId="673C0FF5" w14:textId="77777777" w:rsidTr="00BB3C20">
        <w:trPr>
          <w:trHeight w:val="426"/>
          <w:jc w:val="center"/>
        </w:trPr>
        <w:tc>
          <w:tcPr>
            <w:tcW w:w="710" w:type="dxa"/>
          </w:tcPr>
          <w:p w14:paraId="47A36A8A" w14:textId="6D60F7E0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4C4FD05" w14:textId="64D6FD91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242B93A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8" w:type="dxa"/>
          </w:tcPr>
          <w:p w14:paraId="36CCBB5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09BCF2AE" w14:textId="77777777" w:rsidTr="00537F08">
        <w:trPr>
          <w:trHeight w:val="426"/>
          <w:jc w:val="center"/>
        </w:trPr>
        <w:tc>
          <w:tcPr>
            <w:tcW w:w="710" w:type="dxa"/>
          </w:tcPr>
          <w:p w14:paraId="063D26E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730A8A9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76749E4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8" w:type="dxa"/>
          </w:tcPr>
          <w:p w14:paraId="77AD5D9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2E9ADC9" w14:textId="60ECCE2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069FDEF" w14:textId="77777777" w:rsidTr="00537F08">
        <w:tblPrEx>
          <w:jc w:val="left"/>
        </w:tblPrEx>
        <w:trPr>
          <w:trHeight w:val="426"/>
        </w:trPr>
        <w:tc>
          <w:tcPr>
            <w:tcW w:w="710" w:type="dxa"/>
          </w:tcPr>
          <w:p w14:paraId="30B6BE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6DA4CA9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5FCD79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8" w:type="dxa"/>
          </w:tcPr>
          <w:p w14:paraId="7E2F2FE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FE7F335" w14:textId="52D9877A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900660E" w14:textId="77777777" w:rsidTr="00537F08">
        <w:tblPrEx>
          <w:jc w:val="left"/>
        </w:tblPrEx>
        <w:trPr>
          <w:trHeight w:val="426"/>
        </w:trPr>
        <w:tc>
          <w:tcPr>
            <w:tcW w:w="710" w:type="dxa"/>
          </w:tcPr>
          <w:p w14:paraId="2D3FB72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006335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78FCEF6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csak a legelőkre</w:t>
            </w:r>
          </w:p>
        </w:tc>
        <w:tc>
          <w:tcPr>
            <w:tcW w:w="3408" w:type="dxa"/>
          </w:tcPr>
          <w:p w14:paraId="71189CB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78D7ED" w14:textId="1616507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A124EC6" w14:textId="77777777" w:rsidTr="00537F08">
        <w:trPr>
          <w:trHeight w:val="426"/>
          <w:jc w:val="center"/>
        </w:trPr>
        <w:tc>
          <w:tcPr>
            <w:tcW w:w="710" w:type="dxa"/>
          </w:tcPr>
          <w:p w14:paraId="0F58017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14:paraId="3E3C74D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305C25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azon gyepterületeire, amelyen a támogatás keretein belül legeltetést folytatnak</w:t>
            </w:r>
          </w:p>
        </w:tc>
        <w:tc>
          <w:tcPr>
            <w:tcW w:w="3408" w:type="dxa"/>
          </w:tcPr>
          <w:p w14:paraId="5A0B99A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B64B0C2" w14:textId="6335626E" w:rsidR="00BF3E9E" w:rsidRDefault="00BF3E9E" w:rsidP="00F4652D">
      <w:pPr>
        <w:widowControl w:val="0"/>
        <w:autoSpaceDE w:val="0"/>
        <w:autoSpaceDN w:val="0"/>
        <w:spacing w:line="223" w:lineRule="exact"/>
        <w:ind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20E041C" w14:textId="77777777" w:rsidR="00BF3E9E" w:rsidRDefault="00BF3E9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3D5F1E4F" w14:textId="0834FDD7" w:rsidR="00F4652D" w:rsidRPr="00F521CD" w:rsidRDefault="00F4652D" w:rsidP="000A409D">
      <w:pPr>
        <w:pStyle w:val="Cmsor2"/>
      </w:pPr>
      <w:bookmarkStart w:id="22" w:name="_Toc138251937"/>
      <w:r w:rsidRPr="00F521CD">
        <w:lastRenderedPageBreak/>
        <w:t xml:space="preserve">A kertészet korszerűsítése – </w:t>
      </w:r>
      <w:proofErr w:type="spellStart"/>
      <w:r w:rsidRPr="00F521CD">
        <w:t>gyógy</w:t>
      </w:r>
      <w:proofErr w:type="spellEnd"/>
      <w:r w:rsidRPr="00F521CD">
        <w:t>- és fűszernövény termesztésfejlesztése támogatás esetén az alábbi GN adatlapok vezetése kötelező</w:t>
      </w:r>
      <w:bookmarkEnd w:id="22"/>
    </w:p>
    <w:p w14:paraId="1CBA2728" w14:textId="0230AF05" w:rsidR="00DA31F4" w:rsidRDefault="00DA31F4" w:rsidP="00BD6B84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BB3C20" w:rsidRPr="00A167D6" w14:paraId="3B6245B5" w14:textId="77777777" w:rsidTr="00BB3C20">
        <w:trPr>
          <w:trHeight w:val="426"/>
          <w:jc w:val="center"/>
        </w:trPr>
        <w:tc>
          <w:tcPr>
            <w:tcW w:w="704" w:type="dxa"/>
          </w:tcPr>
          <w:p w14:paraId="49E3B17E" w14:textId="77361AD0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9517B9" w14:textId="3F8AE2C4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3ABC121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5C0EB5D3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24445068" w14:textId="77777777" w:rsidTr="00537F08">
        <w:trPr>
          <w:trHeight w:val="426"/>
          <w:jc w:val="center"/>
        </w:trPr>
        <w:tc>
          <w:tcPr>
            <w:tcW w:w="704" w:type="dxa"/>
          </w:tcPr>
          <w:p w14:paraId="4418F35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C3D22F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2073DC1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C9BDB" w14:textId="77777777" w:rsidR="00BB3C20" w:rsidRDefault="00BB3C20" w:rsidP="00BB3C20">
            <w:pPr>
              <w:spacing w:line="242" w:lineRule="exact"/>
              <w:ind w:left="-110" w:right="-103" w:firstLine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7D011B7" w14:textId="4BA1E7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D478F69" w14:textId="77777777" w:rsidTr="00537F08">
        <w:trPr>
          <w:trHeight w:val="426"/>
          <w:jc w:val="center"/>
        </w:trPr>
        <w:tc>
          <w:tcPr>
            <w:tcW w:w="704" w:type="dxa"/>
          </w:tcPr>
          <w:p w14:paraId="6BCD5EB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0B7E1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9478DC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A477B3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917488F" w14:textId="51B6BB9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315ECE6" w14:textId="77777777" w:rsidTr="00537F08">
        <w:trPr>
          <w:trHeight w:val="426"/>
          <w:jc w:val="center"/>
        </w:trPr>
        <w:tc>
          <w:tcPr>
            <w:tcW w:w="704" w:type="dxa"/>
          </w:tcPr>
          <w:p w14:paraId="0D55738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23EE2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6178DA0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269879F2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4502E87" w14:textId="5C0AD4F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D211EFF" w14:textId="77777777" w:rsidTr="00537F08">
        <w:trPr>
          <w:trHeight w:val="426"/>
          <w:jc w:val="center"/>
        </w:trPr>
        <w:tc>
          <w:tcPr>
            <w:tcW w:w="704" w:type="dxa"/>
          </w:tcPr>
          <w:p w14:paraId="3B2E17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23A5C8C" w14:textId="62CDEA5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3FD67F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685E4BE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B8A2101" w14:textId="2231B7A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59A1BB0" w14:textId="77777777" w:rsidTr="00537F08">
        <w:trPr>
          <w:trHeight w:val="426"/>
          <w:jc w:val="center"/>
        </w:trPr>
        <w:tc>
          <w:tcPr>
            <w:tcW w:w="704" w:type="dxa"/>
          </w:tcPr>
          <w:p w14:paraId="6AAEEB6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3890B22" w14:textId="364E8176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4B7CECD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7331F57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296FDFA" w14:textId="1482A64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90E7F7" w14:textId="77777777" w:rsidTr="00537F08">
        <w:trPr>
          <w:trHeight w:val="426"/>
          <w:jc w:val="center"/>
        </w:trPr>
        <w:tc>
          <w:tcPr>
            <w:tcW w:w="704" w:type="dxa"/>
          </w:tcPr>
          <w:p w14:paraId="44250DC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C8F234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7A4A12C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06BFDD1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1238C9A" w14:textId="77777777" w:rsidTr="00537F08">
        <w:trPr>
          <w:trHeight w:val="426"/>
          <w:jc w:val="center"/>
        </w:trPr>
        <w:tc>
          <w:tcPr>
            <w:tcW w:w="704" w:type="dxa"/>
          </w:tcPr>
          <w:p w14:paraId="171F9BD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2AA47E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4995E0C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402" w:type="dxa"/>
          </w:tcPr>
          <w:p w14:paraId="15DD2D6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5EC1C25" w14:textId="77777777" w:rsidTr="00537F08">
        <w:trPr>
          <w:trHeight w:val="426"/>
          <w:jc w:val="center"/>
        </w:trPr>
        <w:tc>
          <w:tcPr>
            <w:tcW w:w="704" w:type="dxa"/>
          </w:tcPr>
          <w:p w14:paraId="2BD5D5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5A224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2DE26C4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402" w:type="dxa"/>
          </w:tcPr>
          <w:p w14:paraId="626132F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B7E0335" w14:textId="77777777" w:rsidTr="00537F08">
        <w:trPr>
          <w:trHeight w:val="426"/>
          <w:jc w:val="center"/>
        </w:trPr>
        <w:tc>
          <w:tcPr>
            <w:tcW w:w="704" w:type="dxa"/>
          </w:tcPr>
          <w:p w14:paraId="0E00940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473CA40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7C6E145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402" w:type="dxa"/>
          </w:tcPr>
          <w:p w14:paraId="260FE9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DEAD555" w14:textId="77777777" w:rsidTr="00537F08">
        <w:trPr>
          <w:trHeight w:val="426"/>
          <w:jc w:val="center"/>
        </w:trPr>
        <w:tc>
          <w:tcPr>
            <w:tcW w:w="704" w:type="dxa"/>
          </w:tcPr>
          <w:p w14:paraId="3C4DE01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299E7E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35619EA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7D10F097" w14:textId="6393EF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0506D6C1" w14:textId="77777777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428D985" w14:textId="77777777" w:rsidR="00404330" w:rsidRPr="00A167D6" w:rsidRDefault="0040433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7269586B" w14:textId="298C0A1D" w:rsidR="00F4652D" w:rsidRPr="00F521CD" w:rsidRDefault="00F4652D" w:rsidP="000A409D">
      <w:pPr>
        <w:pStyle w:val="Cmsor2"/>
      </w:pPr>
      <w:bookmarkStart w:id="23" w:name="_Toc138251938"/>
      <w:r w:rsidRPr="00F521CD">
        <w:lastRenderedPageBreak/>
        <w:t>A kertészet korszerűsítése – ültetvénytelepítés támogatására öntözés kialakításának lehetőségével támogatás esetén az alábbi GN adatlapok vezetése kötelező</w:t>
      </w:r>
      <w:bookmarkEnd w:id="23"/>
    </w:p>
    <w:p w14:paraId="28178152" w14:textId="385527DF" w:rsidR="00DA31F4" w:rsidRDefault="00DA31F4" w:rsidP="009C5C2A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119"/>
        <w:gridCol w:w="3401"/>
      </w:tblGrid>
      <w:tr w:rsidR="00BB3C20" w:rsidRPr="00A167D6" w14:paraId="1D00DC76" w14:textId="77777777" w:rsidTr="00BB3C20">
        <w:trPr>
          <w:trHeight w:val="426"/>
          <w:jc w:val="center"/>
        </w:trPr>
        <w:tc>
          <w:tcPr>
            <w:tcW w:w="704" w:type="dxa"/>
          </w:tcPr>
          <w:p w14:paraId="499AC99F" w14:textId="13314D6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5F90E" w14:textId="68C0D469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3740496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1" w:type="dxa"/>
          </w:tcPr>
          <w:p w14:paraId="384DD56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2A812780" w14:textId="77777777" w:rsidTr="00537F08">
        <w:trPr>
          <w:trHeight w:val="426"/>
          <w:jc w:val="center"/>
        </w:trPr>
        <w:tc>
          <w:tcPr>
            <w:tcW w:w="704" w:type="dxa"/>
          </w:tcPr>
          <w:p w14:paraId="4516610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694177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7A5406B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69836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49385D0" w14:textId="1221D15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7EFAEF" w14:textId="77777777" w:rsidTr="00537F08">
        <w:trPr>
          <w:trHeight w:val="426"/>
          <w:jc w:val="center"/>
        </w:trPr>
        <w:tc>
          <w:tcPr>
            <w:tcW w:w="704" w:type="dxa"/>
          </w:tcPr>
          <w:p w14:paraId="37D5100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3D57F3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307D44A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1" w:type="dxa"/>
          </w:tcPr>
          <w:p w14:paraId="6333950D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0C0A4CC" w14:textId="2EED5DC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34BDA3D" w14:textId="77777777" w:rsidTr="00537F08">
        <w:trPr>
          <w:trHeight w:val="426"/>
          <w:jc w:val="center"/>
        </w:trPr>
        <w:tc>
          <w:tcPr>
            <w:tcW w:w="704" w:type="dxa"/>
          </w:tcPr>
          <w:p w14:paraId="676D47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66132F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39EE15C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1" w:type="dxa"/>
          </w:tcPr>
          <w:p w14:paraId="6575371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DC5AB5C" w14:textId="0869FF5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0267A76" w14:textId="77777777" w:rsidTr="00537F08">
        <w:trPr>
          <w:trHeight w:val="426"/>
          <w:jc w:val="center"/>
        </w:trPr>
        <w:tc>
          <w:tcPr>
            <w:tcW w:w="704" w:type="dxa"/>
          </w:tcPr>
          <w:p w14:paraId="30002CB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1BFC75E" w14:textId="632DAF7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055009B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1" w:type="dxa"/>
          </w:tcPr>
          <w:p w14:paraId="5AB06FC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A9062AD" w14:textId="6787AA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0EE9FD6" w14:textId="77777777" w:rsidTr="00537F08">
        <w:trPr>
          <w:trHeight w:val="426"/>
          <w:jc w:val="center"/>
        </w:trPr>
        <w:tc>
          <w:tcPr>
            <w:tcW w:w="704" w:type="dxa"/>
          </w:tcPr>
          <w:p w14:paraId="1F34E52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B46B17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721264C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1" w:type="dxa"/>
          </w:tcPr>
          <w:p w14:paraId="46B1755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65449EF" w14:textId="77777777" w:rsidTr="00537F08">
        <w:trPr>
          <w:trHeight w:val="426"/>
          <w:jc w:val="center"/>
        </w:trPr>
        <w:tc>
          <w:tcPr>
            <w:tcW w:w="704" w:type="dxa"/>
          </w:tcPr>
          <w:p w14:paraId="7D768E6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843334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55132DD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401" w:type="dxa"/>
          </w:tcPr>
          <w:p w14:paraId="5BD2856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99B107A" w14:textId="77777777" w:rsidTr="00537F08">
        <w:trPr>
          <w:trHeight w:val="426"/>
          <w:jc w:val="center"/>
        </w:trPr>
        <w:tc>
          <w:tcPr>
            <w:tcW w:w="704" w:type="dxa"/>
          </w:tcPr>
          <w:p w14:paraId="5AA5324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0E86F9E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6B2DF58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401" w:type="dxa"/>
          </w:tcPr>
          <w:p w14:paraId="5D30F10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A54C23A" w14:textId="77777777" w:rsidTr="00537F08">
        <w:trPr>
          <w:trHeight w:val="426"/>
          <w:jc w:val="center"/>
        </w:trPr>
        <w:tc>
          <w:tcPr>
            <w:tcW w:w="704" w:type="dxa"/>
          </w:tcPr>
          <w:p w14:paraId="0CD3F2F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3A1D7F2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9" w:type="dxa"/>
          </w:tcPr>
          <w:p w14:paraId="18A380D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401" w:type="dxa"/>
          </w:tcPr>
          <w:p w14:paraId="539370A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D108022" w14:textId="77777777" w:rsidTr="00537F08">
        <w:trPr>
          <w:trHeight w:val="426"/>
          <w:jc w:val="center"/>
        </w:trPr>
        <w:tc>
          <w:tcPr>
            <w:tcW w:w="704" w:type="dxa"/>
          </w:tcPr>
          <w:p w14:paraId="00AC20F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66783FF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9" w:type="dxa"/>
          </w:tcPr>
          <w:p w14:paraId="2E3A1FE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1" w:type="dxa"/>
          </w:tcPr>
          <w:p w14:paraId="06E79374" w14:textId="4FEE68C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7D10A4FD" w14:textId="77777777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2967BDE" w14:textId="170A5A01" w:rsidR="00F4652D" w:rsidRPr="00184F37" w:rsidRDefault="00F4652D" w:rsidP="000A409D">
      <w:pPr>
        <w:pStyle w:val="Cmsor2"/>
      </w:pPr>
      <w:bookmarkStart w:id="24" w:name="_Toc138251939"/>
      <w:r w:rsidRPr="00184F37">
        <w:t>A fiatal mezőgazdasági termelők számára nyújtott induló támogatás esetén az alábbi GN adatlapok vezetése kötelező</w:t>
      </w:r>
      <w:bookmarkEnd w:id="24"/>
    </w:p>
    <w:p w14:paraId="3EB065B8" w14:textId="57854EB8" w:rsidR="009A0479" w:rsidRDefault="009A0479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6711">
        <w:rPr>
          <w:rFonts w:ascii="Times New Roman" w:hAnsi="Times New Roman" w:cs="Times New Roman"/>
          <w:sz w:val="24"/>
          <w:szCs w:val="24"/>
        </w:rPr>
        <w:t>A kedvezményezett köteles gazdálkodásával összefüggésben, a gazdasága teljes területén elvégzett tevékenységekről gazdálkodási naplót a teljes működtetési időszak alatt vezetni</w:t>
      </w:r>
      <w:r w:rsidR="008E2ACD" w:rsidRP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 w:rsid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 w:rsidRPr="002567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402"/>
      </w:tblGrid>
      <w:tr w:rsidR="00BB3C20" w:rsidRPr="00A167D6" w14:paraId="2517FE77" w14:textId="77777777" w:rsidTr="00BB3C20">
        <w:trPr>
          <w:trHeight w:val="426"/>
          <w:jc w:val="center"/>
        </w:trPr>
        <w:tc>
          <w:tcPr>
            <w:tcW w:w="704" w:type="dxa"/>
          </w:tcPr>
          <w:p w14:paraId="4255FFF4" w14:textId="10F3AEB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7E71CC" w14:textId="473ED49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4EE074F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3F47AC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71EE496A" w14:textId="77777777" w:rsidTr="00537F08">
        <w:trPr>
          <w:trHeight w:val="426"/>
          <w:jc w:val="center"/>
        </w:trPr>
        <w:tc>
          <w:tcPr>
            <w:tcW w:w="704" w:type="dxa"/>
          </w:tcPr>
          <w:p w14:paraId="2489D59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D43B8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26FC87E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959E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0F77FCA" w14:textId="23C340CA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840D732" w14:textId="77777777" w:rsidTr="00537F08">
        <w:trPr>
          <w:trHeight w:val="426"/>
          <w:jc w:val="center"/>
        </w:trPr>
        <w:tc>
          <w:tcPr>
            <w:tcW w:w="704" w:type="dxa"/>
          </w:tcPr>
          <w:p w14:paraId="5D8349F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0B956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312FE1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39231A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4FAE571" w14:textId="36F6C28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8580B9B" w14:textId="77777777" w:rsidTr="00537F08">
        <w:trPr>
          <w:trHeight w:val="426"/>
          <w:jc w:val="center"/>
        </w:trPr>
        <w:tc>
          <w:tcPr>
            <w:tcW w:w="704" w:type="dxa"/>
          </w:tcPr>
          <w:p w14:paraId="6A8C8D6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D18919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2960F0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4F7E981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CBF3E2" w14:textId="03D9A43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A5C214E" w14:textId="77777777" w:rsidTr="00537F08">
        <w:trPr>
          <w:trHeight w:val="426"/>
          <w:jc w:val="center"/>
        </w:trPr>
        <w:tc>
          <w:tcPr>
            <w:tcW w:w="704" w:type="dxa"/>
          </w:tcPr>
          <w:p w14:paraId="24C1FF5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6E8C9E" w14:textId="7D40A3F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915709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DDDA5E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68C95D0" w14:textId="045577B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4FDCA9D" w14:textId="77777777" w:rsidTr="00537F08">
        <w:trPr>
          <w:trHeight w:val="426"/>
          <w:jc w:val="center"/>
        </w:trPr>
        <w:tc>
          <w:tcPr>
            <w:tcW w:w="704" w:type="dxa"/>
          </w:tcPr>
          <w:p w14:paraId="6B7697E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FAD9E2E" w14:textId="66E075F5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029A25E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5F4C69A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EACC490" w14:textId="627FE3A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AA56F26" w14:textId="77777777" w:rsidTr="00537F08">
        <w:trPr>
          <w:trHeight w:val="426"/>
          <w:jc w:val="center"/>
        </w:trPr>
        <w:tc>
          <w:tcPr>
            <w:tcW w:w="704" w:type="dxa"/>
          </w:tcPr>
          <w:p w14:paraId="4752D50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FC27DD3" w14:textId="77B996C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7361E82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5C02397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E1444F0" w14:textId="608B532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1AD59B2" w14:textId="77777777" w:rsidTr="00537F08">
        <w:trPr>
          <w:trHeight w:val="426"/>
          <w:jc w:val="center"/>
        </w:trPr>
        <w:tc>
          <w:tcPr>
            <w:tcW w:w="704" w:type="dxa"/>
          </w:tcPr>
          <w:p w14:paraId="77A5D4F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FE8624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010FD19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56E8F28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2DE4BEA" w14:textId="77777777" w:rsidTr="00537F08">
        <w:trPr>
          <w:trHeight w:val="426"/>
          <w:jc w:val="center"/>
        </w:trPr>
        <w:tc>
          <w:tcPr>
            <w:tcW w:w="704" w:type="dxa"/>
          </w:tcPr>
          <w:p w14:paraId="2A70E06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475D68F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6590C99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93458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55133922" w14:textId="68865662" w:rsidR="00F4652D" w:rsidRPr="00A167D6" w:rsidRDefault="00F4652D" w:rsidP="00FE2E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1764B2D" w14:textId="6E3E2819" w:rsidR="008F400D" w:rsidRPr="00184F37" w:rsidRDefault="00F4652D" w:rsidP="000A409D">
      <w:pPr>
        <w:pStyle w:val="Cmsor2"/>
      </w:pPr>
      <w:bookmarkStart w:id="25" w:name="_Toc138251940"/>
      <w:r w:rsidRPr="00184F37">
        <w:lastRenderedPageBreak/>
        <w:t>Borszőlőültetvény telepítés támogatása esetén az alábbi GN adatlapok vezetése kötelező</w:t>
      </w:r>
      <w:bookmarkEnd w:id="25"/>
    </w:p>
    <w:p w14:paraId="633FA0E4" w14:textId="77777777" w:rsidR="009A0479" w:rsidRPr="00416570" w:rsidRDefault="009A0479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3544"/>
      </w:tblGrid>
      <w:tr w:rsidR="00BB3C20" w:rsidRPr="00A167D6" w14:paraId="135ED0DB" w14:textId="77777777" w:rsidTr="00BB3C20">
        <w:trPr>
          <w:trHeight w:val="426"/>
          <w:jc w:val="center"/>
        </w:trPr>
        <w:tc>
          <w:tcPr>
            <w:tcW w:w="704" w:type="dxa"/>
          </w:tcPr>
          <w:p w14:paraId="24AE5A5D" w14:textId="372DECF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FE818" w14:textId="1026007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15E7B75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4" w:type="dxa"/>
          </w:tcPr>
          <w:p w14:paraId="7571372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48A43F2E" w14:textId="77777777" w:rsidTr="00537F08">
        <w:trPr>
          <w:trHeight w:val="426"/>
          <w:jc w:val="center"/>
        </w:trPr>
        <w:tc>
          <w:tcPr>
            <w:tcW w:w="704" w:type="dxa"/>
          </w:tcPr>
          <w:p w14:paraId="377F1FD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F4B95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2176463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0966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16FC9F9" w14:textId="2AA4461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66EF688" w14:textId="77777777" w:rsidTr="00537F08">
        <w:trPr>
          <w:trHeight w:val="426"/>
          <w:jc w:val="center"/>
        </w:trPr>
        <w:tc>
          <w:tcPr>
            <w:tcW w:w="704" w:type="dxa"/>
          </w:tcPr>
          <w:p w14:paraId="6018ACD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DAC7C5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0" w:type="dxa"/>
          </w:tcPr>
          <w:p w14:paraId="4D2BF31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4" w:type="dxa"/>
          </w:tcPr>
          <w:p w14:paraId="5692B0C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A18D9F9" w14:textId="2B221BD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0886A41" w14:textId="77777777" w:rsidTr="00537F08">
        <w:trPr>
          <w:trHeight w:val="426"/>
          <w:jc w:val="center"/>
        </w:trPr>
        <w:tc>
          <w:tcPr>
            <w:tcW w:w="704" w:type="dxa"/>
          </w:tcPr>
          <w:p w14:paraId="39F4876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4FBB65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778EF05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4" w:type="dxa"/>
          </w:tcPr>
          <w:p w14:paraId="53B03FC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1A7E1A6" w14:textId="1E879D7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CE8E43E" w14:textId="77777777" w:rsidTr="00537F08">
        <w:trPr>
          <w:trHeight w:val="426"/>
          <w:jc w:val="center"/>
        </w:trPr>
        <w:tc>
          <w:tcPr>
            <w:tcW w:w="704" w:type="dxa"/>
          </w:tcPr>
          <w:p w14:paraId="6C612E5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73C44BA" w14:textId="1410F5E4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0E25948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544" w:type="dxa"/>
          </w:tcPr>
          <w:p w14:paraId="18F19FD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52BFA34F" w14:textId="6066294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33C27E2" w14:textId="77777777" w:rsidTr="00537F08">
        <w:trPr>
          <w:trHeight w:val="426"/>
          <w:jc w:val="center"/>
        </w:trPr>
        <w:tc>
          <w:tcPr>
            <w:tcW w:w="704" w:type="dxa"/>
          </w:tcPr>
          <w:p w14:paraId="2D88F07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97F070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193DC86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544" w:type="dxa"/>
          </w:tcPr>
          <w:p w14:paraId="723CD82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C50A2E8" w14:textId="77777777" w:rsidTr="00537F08">
        <w:trPr>
          <w:trHeight w:val="426"/>
          <w:jc w:val="center"/>
        </w:trPr>
        <w:tc>
          <w:tcPr>
            <w:tcW w:w="704" w:type="dxa"/>
          </w:tcPr>
          <w:p w14:paraId="55D2BE1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0D2C8D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260" w:type="dxa"/>
          </w:tcPr>
          <w:p w14:paraId="017026E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544" w:type="dxa"/>
          </w:tcPr>
          <w:p w14:paraId="4690CE8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2A99D47" w14:textId="77777777" w:rsidTr="00537F08">
        <w:trPr>
          <w:trHeight w:val="426"/>
          <w:jc w:val="center"/>
        </w:trPr>
        <w:tc>
          <w:tcPr>
            <w:tcW w:w="704" w:type="dxa"/>
          </w:tcPr>
          <w:p w14:paraId="38ACB0C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5405B17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260" w:type="dxa"/>
          </w:tcPr>
          <w:p w14:paraId="7975AB1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544" w:type="dxa"/>
          </w:tcPr>
          <w:p w14:paraId="3230BC0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7A239A7" w14:textId="77777777" w:rsidTr="00537F08">
        <w:trPr>
          <w:trHeight w:val="426"/>
          <w:jc w:val="center"/>
        </w:trPr>
        <w:tc>
          <w:tcPr>
            <w:tcW w:w="704" w:type="dxa"/>
          </w:tcPr>
          <w:p w14:paraId="10036CA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E6B536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260" w:type="dxa"/>
          </w:tcPr>
          <w:p w14:paraId="266B540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544" w:type="dxa"/>
          </w:tcPr>
          <w:p w14:paraId="7E82B68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806980F" w14:textId="77777777" w:rsidTr="00537F08">
        <w:trPr>
          <w:trHeight w:val="426"/>
          <w:jc w:val="center"/>
        </w:trPr>
        <w:tc>
          <w:tcPr>
            <w:tcW w:w="704" w:type="dxa"/>
          </w:tcPr>
          <w:p w14:paraId="258AB46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536B8B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0" w:type="dxa"/>
          </w:tcPr>
          <w:p w14:paraId="2F5834C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544" w:type="dxa"/>
          </w:tcPr>
          <w:p w14:paraId="65ED3491" w14:textId="6E663E1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19BE7ED2" w14:textId="77777777" w:rsidTr="00537F08">
        <w:trPr>
          <w:trHeight w:val="426"/>
          <w:jc w:val="center"/>
        </w:trPr>
        <w:tc>
          <w:tcPr>
            <w:tcW w:w="704" w:type="dxa"/>
          </w:tcPr>
          <w:p w14:paraId="10045B2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22AC47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260" w:type="dxa"/>
          </w:tcPr>
          <w:p w14:paraId="0DC09B8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544" w:type="dxa"/>
          </w:tcPr>
          <w:p w14:paraId="311BFCD0" w14:textId="6FEAE79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01B8D0A" w14:textId="6E1B0735" w:rsidR="00F81079" w:rsidRDefault="00F810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DF064C8" w14:textId="77777777" w:rsidR="00F81079" w:rsidRDefault="00F810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68702CDC" w14:textId="5836C291" w:rsidR="00F4652D" w:rsidRPr="00FE527B" w:rsidRDefault="00F4652D" w:rsidP="000A409D">
      <w:pPr>
        <w:pStyle w:val="Cmsor2"/>
      </w:pPr>
      <w:bookmarkStart w:id="26" w:name="_Toc138251941"/>
      <w:r w:rsidRPr="00FE527B">
        <w:lastRenderedPageBreak/>
        <w:t>Kertészet– ültetvénytelepítés és gyógynövénytermesztés</w:t>
      </w:r>
      <w:r w:rsidR="00831F4D" w:rsidRPr="00FE527B">
        <w:t xml:space="preserve"> támogatása</w:t>
      </w:r>
      <w:r w:rsidRPr="00FE527B">
        <w:t xml:space="preserve"> esetén az alábbi GN adatlapok vezetése kötelező:</w:t>
      </w:r>
      <w:bookmarkEnd w:id="26"/>
    </w:p>
    <w:p w14:paraId="291110CC" w14:textId="77777777" w:rsidR="00FD4BB4" w:rsidRPr="00E80259" w:rsidRDefault="00FD4BB4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80259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E80259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E80259">
        <w:rPr>
          <w:rFonts w:ascii="Times New Roman" w:hAnsi="Times New Roman" w:cs="Times New Roman"/>
          <w:sz w:val="24"/>
          <w:szCs w:val="24"/>
        </w:rPr>
        <w:t xml:space="preserve">az ültetvény nem termő időszakában,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</w:p>
    <w:p w14:paraId="7138BF55" w14:textId="5B806454" w:rsidR="00FD4BB4" w:rsidRPr="00FE527B" w:rsidRDefault="00FD4BB4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259">
        <w:rPr>
          <w:rFonts w:ascii="Times New Roman" w:hAnsi="Times New Roman" w:cs="Times New Roman"/>
          <w:sz w:val="24"/>
          <w:szCs w:val="24"/>
        </w:rPr>
        <w:t xml:space="preserve">Továbbá a kedvezményezett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a </w:t>
      </w:r>
      <w:r w:rsidRPr="00E80259">
        <w:rPr>
          <w:rFonts w:ascii="Times New Roman" w:hAnsi="Times New Roman" w:cs="Times New Roman"/>
          <w:sz w:val="24"/>
          <w:szCs w:val="24"/>
        </w:rPr>
        <w:t xml:space="preserve">„metszést követően a nyesedéke talajba dolgozása, vagy átadása megújuló energia előállítására, vagy saját üzemen belül energia előállításra történő felhasználása” kötelezettség vállalása esetén a kötelezettségvállalás teljes időszaka alatt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módon.</w:t>
      </w:r>
    </w:p>
    <w:tbl>
      <w:tblPr>
        <w:tblStyle w:val="Rcsostblzat"/>
        <w:tblW w:w="10202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686"/>
      </w:tblGrid>
      <w:tr w:rsidR="00BB3C20" w:rsidRPr="00A167D6" w14:paraId="40C71EBE" w14:textId="77777777" w:rsidTr="00BB3C20">
        <w:trPr>
          <w:trHeight w:val="426"/>
          <w:jc w:val="center"/>
        </w:trPr>
        <w:tc>
          <w:tcPr>
            <w:tcW w:w="704" w:type="dxa"/>
          </w:tcPr>
          <w:p w14:paraId="5DC77E6B" w14:textId="70F2DFAB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F8D146" w14:textId="5F87729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7D81648F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686" w:type="dxa"/>
          </w:tcPr>
          <w:p w14:paraId="67FBC52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70FF723" w14:textId="77777777" w:rsidTr="00537F08">
        <w:trPr>
          <w:trHeight w:val="426"/>
          <w:jc w:val="center"/>
        </w:trPr>
        <w:tc>
          <w:tcPr>
            <w:tcW w:w="704" w:type="dxa"/>
          </w:tcPr>
          <w:p w14:paraId="31F333F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A1E705D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5CC9788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19A217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820A2BD" w14:textId="6F133D0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D1465B0" w14:textId="77777777" w:rsidTr="00537F08">
        <w:trPr>
          <w:trHeight w:val="426"/>
          <w:jc w:val="center"/>
        </w:trPr>
        <w:tc>
          <w:tcPr>
            <w:tcW w:w="704" w:type="dxa"/>
          </w:tcPr>
          <w:p w14:paraId="1A88E8B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1535BCB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45F5228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6" w:type="dxa"/>
          </w:tcPr>
          <w:p w14:paraId="3CEDBE2A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83AA68D" w14:textId="63D9FDE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3B5A760" w14:textId="77777777" w:rsidTr="00537F08">
        <w:trPr>
          <w:trHeight w:val="426"/>
          <w:jc w:val="center"/>
        </w:trPr>
        <w:tc>
          <w:tcPr>
            <w:tcW w:w="704" w:type="dxa"/>
          </w:tcPr>
          <w:p w14:paraId="028DCB1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4B4BCAC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74B6D65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6" w:type="dxa"/>
          </w:tcPr>
          <w:p w14:paraId="1F4A03F2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54ADAB9" w14:textId="7791612D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550B22B" w14:textId="77777777" w:rsidTr="00537F08">
        <w:trPr>
          <w:trHeight w:val="426"/>
          <w:jc w:val="center"/>
        </w:trPr>
        <w:tc>
          <w:tcPr>
            <w:tcW w:w="704" w:type="dxa"/>
          </w:tcPr>
          <w:p w14:paraId="2AE2E23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D0E5297" w14:textId="538BCFE2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9" w:type="dxa"/>
          </w:tcPr>
          <w:p w14:paraId="0983648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074E2C65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0B4DB60" w14:textId="6C62045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BEDD254" w14:textId="77777777" w:rsidTr="00537F08">
        <w:trPr>
          <w:trHeight w:val="426"/>
          <w:jc w:val="center"/>
        </w:trPr>
        <w:tc>
          <w:tcPr>
            <w:tcW w:w="704" w:type="dxa"/>
          </w:tcPr>
          <w:p w14:paraId="03CFC94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5688DD7" w14:textId="1579C45F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2716590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294AB94A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F625F46" w14:textId="7ECA1313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A67FEE0" w14:textId="77777777" w:rsidTr="00537F08">
        <w:trPr>
          <w:trHeight w:val="426"/>
          <w:jc w:val="center"/>
        </w:trPr>
        <w:tc>
          <w:tcPr>
            <w:tcW w:w="704" w:type="dxa"/>
          </w:tcPr>
          <w:p w14:paraId="0DAAA87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70D05A3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799E3174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44DC16E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07CB865" w14:textId="77777777" w:rsidTr="00537F08">
        <w:trPr>
          <w:trHeight w:val="426"/>
          <w:jc w:val="center"/>
        </w:trPr>
        <w:tc>
          <w:tcPr>
            <w:tcW w:w="704" w:type="dxa"/>
          </w:tcPr>
          <w:p w14:paraId="12A9B87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417301C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589D6B73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686" w:type="dxa"/>
          </w:tcPr>
          <w:p w14:paraId="2A300D5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817FEA5" w14:textId="77777777" w:rsidTr="00537F08">
        <w:trPr>
          <w:trHeight w:val="426"/>
          <w:jc w:val="center"/>
        </w:trPr>
        <w:tc>
          <w:tcPr>
            <w:tcW w:w="704" w:type="dxa"/>
          </w:tcPr>
          <w:p w14:paraId="1BBAC2D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6D1D599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1AFC357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686" w:type="dxa"/>
          </w:tcPr>
          <w:p w14:paraId="589BB267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606D047" w14:textId="77777777" w:rsidTr="00537F08">
        <w:trPr>
          <w:trHeight w:val="426"/>
          <w:jc w:val="center"/>
        </w:trPr>
        <w:tc>
          <w:tcPr>
            <w:tcW w:w="704" w:type="dxa"/>
          </w:tcPr>
          <w:p w14:paraId="7B90E8F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1472514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9" w:type="dxa"/>
          </w:tcPr>
          <w:p w14:paraId="21662AC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686" w:type="dxa"/>
          </w:tcPr>
          <w:p w14:paraId="6784358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5BBC696" w14:textId="77777777" w:rsidTr="00537F08">
        <w:trPr>
          <w:trHeight w:val="426"/>
          <w:jc w:val="center"/>
        </w:trPr>
        <w:tc>
          <w:tcPr>
            <w:tcW w:w="704" w:type="dxa"/>
          </w:tcPr>
          <w:p w14:paraId="5E710D8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221F1A7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9" w:type="dxa"/>
          </w:tcPr>
          <w:p w14:paraId="5B40712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686" w:type="dxa"/>
          </w:tcPr>
          <w:p w14:paraId="5242BF90" w14:textId="0EED3C8B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72063CE9" w14:textId="6795C94C" w:rsidR="00F4652D" w:rsidRPr="00FE527B" w:rsidRDefault="00F4652D" w:rsidP="000A409D">
      <w:pPr>
        <w:pStyle w:val="Cmsor2"/>
      </w:pPr>
      <w:bookmarkStart w:id="27" w:name="_Toc138251942"/>
      <w:r w:rsidRPr="00FE527B">
        <w:t>Kertészeti üzemek megújításának támogatása esetén az alábbi GN adatlapok vezetése kötelező</w:t>
      </w:r>
      <w:bookmarkEnd w:id="27"/>
    </w:p>
    <w:p w14:paraId="03847CAD" w14:textId="68B61AD6" w:rsidR="00497653" w:rsidRPr="00FE527B" w:rsidRDefault="00497653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527B">
        <w:rPr>
          <w:rFonts w:ascii="Times New Roman" w:hAnsi="Times New Roman" w:cs="Times New Roman"/>
          <w:sz w:val="24"/>
          <w:szCs w:val="24"/>
        </w:rPr>
        <w:t>Az alábbi GN lapok vezetése azon Kedvezményezett számára kötelező, aki a felhívás 4.4.2. fejezet 3. pont, 3. alpont alapján kötelezettséget vállalt a projekttel érintett kertészeti üzemben a metszés során keletkező nyesedék talajba dolgozására</w:t>
      </w:r>
      <w:r w:rsidR="001006DB" w:rsidRPr="00FE527B">
        <w:rPr>
          <w:rFonts w:ascii="Times New Roman" w:hAnsi="Times New Roman" w:cs="Times New Roman"/>
          <w:sz w:val="24"/>
          <w:szCs w:val="24"/>
        </w:rPr>
        <w:t>, vagy átadására megújuló energia előállítására, vagy saját üzemen belül energia előállításra történő felhasználásra.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685"/>
      </w:tblGrid>
      <w:tr w:rsidR="00BB3C20" w:rsidRPr="00A167D6" w14:paraId="1456BA6A" w14:textId="77777777" w:rsidTr="00BB3C20">
        <w:trPr>
          <w:trHeight w:val="426"/>
          <w:jc w:val="center"/>
        </w:trPr>
        <w:tc>
          <w:tcPr>
            <w:tcW w:w="704" w:type="dxa"/>
          </w:tcPr>
          <w:p w14:paraId="0E9613B3" w14:textId="6022106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A2195" w14:textId="6026F13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2907404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685" w:type="dxa"/>
          </w:tcPr>
          <w:p w14:paraId="1638991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244B1EF" w14:textId="77777777" w:rsidTr="00537F08">
        <w:trPr>
          <w:trHeight w:val="426"/>
          <w:jc w:val="center"/>
        </w:trPr>
        <w:tc>
          <w:tcPr>
            <w:tcW w:w="704" w:type="dxa"/>
          </w:tcPr>
          <w:p w14:paraId="5E3A35E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A33682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212FED6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BA1B5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6B32950" w14:textId="40B20D6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396077E" w14:textId="77777777" w:rsidTr="00537F08">
        <w:trPr>
          <w:trHeight w:val="426"/>
          <w:jc w:val="center"/>
        </w:trPr>
        <w:tc>
          <w:tcPr>
            <w:tcW w:w="704" w:type="dxa"/>
          </w:tcPr>
          <w:p w14:paraId="006B0FC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6499CCA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7110B42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5" w:type="dxa"/>
          </w:tcPr>
          <w:p w14:paraId="15BD379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8DBCEB7" w14:textId="5060342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D1626D2" w14:textId="77777777" w:rsidTr="00537F08">
        <w:trPr>
          <w:trHeight w:val="426"/>
          <w:jc w:val="center"/>
        </w:trPr>
        <w:tc>
          <w:tcPr>
            <w:tcW w:w="704" w:type="dxa"/>
          </w:tcPr>
          <w:p w14:paraId="7DAA2B6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45055A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18F2C0E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5" w:type="dxa"/>
          </w:tcPr>
          <w:p w14:paraId="608E416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3DF6AEF" w14:textId="39ED52C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85A2D93" w14:textId="77777777" w:rsidTr="00537F08">
        <w:trPr>
          <w:trHeight w:val="426"/>
          <w:jc w:val="center"/>
        </w:trPr>
        <w:tc>
          <w:tcPr>
            <w:tcW w:w="704" w:type="dxa"/>
          </w:tcPr>
          <w:p w14:paraId="75DC118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698DCE2" w14:textId="0354BEAF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015E7B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5" w:type="dxa"/>
          </w:tcPr>
          <w:p w14:paraId="20F7938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0A86C94" w14:textId="78C4622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692D43F" w14:textId="77777777" w:rsidTr="00537F08">
        <w:trPr>
          <w:trHeight w:val="426"/>
          <w:jc w:val="center"/>
        </w:trPr>
        <w:tc>
          <w:tcPr>
            <w:tcW w:w="704" w:type="dxa"/>
          </w:tcPr>
          <w:p w14:paraId="3693548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D1DB0E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0718782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5" w:type="dxa"/>
          </w:tcPr>
          <w:p w14:paraId="50C6D2D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1D84FF7" w14:textId="77777777" w:rsidR="00F4652D" w:rsidRPr="00A167D6" w:rsidRDefault="00F4652D" w:rsidP="00F4652D">
      <w:pPr>
        <w:pStyle w:val="Listaszerbekezds"/>
        <w:ind w:left="142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2809811" w14:textId="1629D158" w:rsidR="00F4652D" w:rsidRPr="00FE527B" w:rsidRDefault="00F4652D" w:rsidP="000A409D">
      <w:pPr>
        <w:pStyle w:val="Cmsor2"/>
      </w:pPr>
      <w:bookmarkStart w:id="28" w:name="_Toc138251943"/>
      <w:r w:rsidRPr="00FE527B">
        <w:t xml:space="preserve">A Feltételesség </w:t>
      </w:r>
      <w:r w:rsidR="00C40032" w:rsidRPr="00FE527B">
        <w:t>kapcsán</w:t>
      </w:r>
      <w:r w:rsidRPr="00FE527B">
        <w:t xml:space="preserve"> az alábbi GN adatlapok vezetése kötelező</w:t>
      </w:r>
      <w:bookmarkEnd w:id="28"/>
    </w:p>
    <w:p w14:paraId="11F41672" w14:textId="77777777" w:rsidR="00F4652D" w:rsidRPr="00A167D6" w:rsidRDefault="00F4652D" w:rsidP="002945B2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A167D6">
        <w:rPr>
          <w:rFonts w:ascii="Times New Roman" w:hAnsi="Times New Roman" w:cs="Times New Roman"/>
          <w:b/>
          <w:bCs/>
        </w:rPr>
        <w:t xml:space="preserve">A talajromlás és a talajerózió kockázatát csökkentő talajművelés, ideértve a lejtők dőlésszögének figyelembevételét is - HMKÁ 5. előírás: </w:t>
      </w:r>
      <w:r w:rsidRPr="00A167D6">
        <w:rPr>
          <w:rFonts w:ascii="Times New Roman" w:hAnsi="Times New Roman" w:cs="Times New Roman"/>
          <w:b/>
          <w:bCs/>
          <w:i/>
          <w:iCs/>
        </w:rPr>
        <w:t>„</w:t>
      </w:r>
      <w:r w:rsidRPr="00A167D6">
        <w:rPr>
          <w:rFonts w:ascii="Times New Roman" w:hAnsi="Times New Roman" w:cs="Times New Roman"/>
          <w:i/>
          <w:iCs/>
        </w:rPr>
        <w:t xml:space="preserve">Erózióérzékeny területen történő gazdálkodás esetén az Egységes kérelem rendelet szerinti gazdálkodási napló (a továbbiakban: gazdálkodási napló) vezetése kötelező a 2. melléklet szerinti </w:t>
      </w:r>
      <w:r w:rsidRPr="00436CEE">
        <w:rPr>
          <w:rFonts w:ascii="Times New Roman" w:hAnsi="Times New Roman" w:cs="Times New Roman"/>
          <w:b/>
          <w:bCs/>
          <w:i/>
          <w:iCs/>
        </w:rPr>
        <w:t>JFGK 1.</w:t>
      </w:r>
      <w:r w:rsidRPr="00A167D6">
        <w:rPr>
          <w:rFonts w:ascii="Times New Roman" w:hAnsi="Times New Roman" w:cs="Times New Roman"/>
          <w:i/>
          <w:iCs/>
        </w:rPr>
        <w:t xml:space="preserve"> tekintetében.” (</w:t>
      </w:r>
      <w:r w:rsidRPr="00A167D6">
        <w:rPr>
          <w:rFonts w:ascii="Times New Roman" w:hAnsi="Times New Roman" w:cs="Times New Roman"/>
        </w:rPr>
        <w:t>A naptári évre vonatkozóan folyamatos nyilvántartást kell vezetni a külön jogszabály szerinti Gazdálkodási Napló tápanyag-gazdálkodásra, trágyázásra, parcella művelési adatokra vonatkozóan.)</w:t>
      </w:r>
    </w:p>
    <w:p w14:paraId="1AD58500" w14:textId="77777777" w:rsidR="00F4652D" w:rsidRDefault="00F4652D" w:rsidP="002945B2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Biológiai sokféleség megőrzése - HMKÁ 8. előírás: </w:t>
      </w:r>
      <w:r w:rsidRPr="00A167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Az ökológiai jelentőségű másodvetésként figyelembe vett területen a mezőgazdasági termelőnek az Egységes kérelem rendelet 1. melléklet szerinti növényfajok keverékéből álló vetőmagok felhasználását és az ökológiai jelentőségű területen az (1) bekezdés szerinti időszak alatt a növényvédőszer-használati tilalom betartását a gazdálkodási napló adataival kell igazolnia, és azokat öt évig meg kell őriznie, amelyeket a Kincstár helyszíni ellenőrzés keretében jogosult ellenőrizni az esetleges mintavételezéssel együtt.”</w:t>
      </w:r>
    </w:p>
    <w:p w14:paraId="045C1151" w14:textId="512EC0A9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206AF">
        <w:rPr>
          <w:rFonts w:ascii="Times New Roman" w:hAnsi="Times New Roman" w:cs="Times New Roman"/>
          <w:i/>
          <w:iCs/>
          <w:sz w:val="24"/>
          <w:szCs w:val="24"/>
        </w:rPr>
        <w:t xml:space="preserve">28. § </w:t>
      </w:r>
      <w:r w:rsidRPr="00C206AF">
        <w:rPr>
          <w:i/>
          <w:iCs/>
        </w:rPr>
        <w:t xml:space="preserve">(4) A nitrogénmegkötő növényekkel bevetett területként figyelembe vett területen a mezőgazdasági termelőnek </w:t>
      </w:r>
    </w:p>
    <w:p w14:paraId="69F35D02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a) a nitrogénmegkötő és nem nitrogénmegkötő növény keverékeiben előforduló növények csíraszámarányát, </w:t>
      </w:r>
    </w:p>
    <w:p w14:paraId="1182FC0D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b) </w:t>
      </w:r>
      <w:proofErr w:type="gramStart"/>
      <w:r w:rsidRPr="00C206AF">
        <w:rPr>
          <w:i/>
          <w:iCs/>
        </w:rPr>
        <w:t>a  (</w:t>
      </w:r>
      <w:proofErr w:type="gramEnd"/>
      <w:r w:rsidRPr="00C206AF">
        <w:rPr>
          <w:i/>
          <w:iCs/>
        </w:rPr>
        <w:t xml:space="preserve">9)  bekezdés szerinti növénycsoportok esetében a  növényeknek a  termesztési időszak alatti jelenlétét a földterületen és </w:t>
      </w:r>
    </w:p>
    <w:p w14:paraId="680EAD5F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c) a növényvédőszer-használati tilalom betartását </w:t>
      </w:r>
    </w:p>
    <w:p w14:paraId="12010958" w14:textId="1B0673F7" w:rsidR="00C206AF" w:rsidRPr="002945B2" w:rsidRDefault="00C206AF" w:rsidP="00C206A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206AF">
        <w:rPr>
          <w:i/>
          <w:iCs/>
        </w:rPr>
        <w:t>a gazdálkodási naplóval kell igazolnia, amelyet a</w:t>
      </w:r>
      <w:r>
        <w:rPr>
          <w:i/>
          <w:iCs/>
        </w:rPr>
        <w:t xml:space="preserve"> </w:t>
      </w:r>
      <w:r w:rsidRPr="00C206AF">
        <w:rPr>
          <w:i/>
          <w:iCs/>
        </w:rPr>
        <w:t xml:space="preserve">Kincstár helyszíni ellenőrzés keretében és </w:t>
      </w:r>
      <w:r w:rsidRPr="002945B2">
        <w:rPr>
          <w:i/>
          <w:iCs/>
        </w:rPr>
        <w:t>mintavétellel jogosult ellenőrizni.”</w:t>
      </w:r>
    </w:p>
    <w:p w14:paraId="0C5BFE2F" w14:textId="77777777" w:rsidR="00F4652D" w:rsidRPr="002945B2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3318DB" w14:textId="77777777" w:rsidR="00F4652D" w:rsidRPr="002945B2" w:rsidRDefault="00F4652D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945B2">
        <w:rPr>
          <w:rFonts w:ascii="Times New Roman" w:hAnsi="Times New Roman" w:cs="Times New Roman"/>
          <w:b/>
          <w:bCs/>
          <w:color w:val="auto"/>
        </w:rPr>
        <w:t xml:space="preserve">JFGK 2. követelmény- és minősítési tábla: Mezőgazdasági eredetű nitrátszennyezés esetén az ellenőrzési kérdésekhez tartozó meg nem felelési esetek: </w:t>
      </w:r>
      <w:r w:rsidRPr="002945B2">
        <w:rPr>
          <w:rFonts w:ascii="Times New Roman" w:hAnsi="Times New Roman" w:cs="Times New Roman"/>
          <w:i/>
          <w:iCs/>
          <w:color w:val="auto"/>
        </w:rPr>
        <w:t>„A naptári évre vonatkozóan az adatszolgáltatást megalapozó folyamatos nyilvántartást kell vezetni a külön jogszabály szerinti Gazdálkodási Napló tápanyaggazdálkodásra, trágyázásra, parcella művelési adatokra, valamint állattartásra vonatkozó lapjain, vagy ennek megfelelő adattartalommal.”</w:t>
      </w:r>
    </w:p>
    <w:p w14:paraId="1883F30D" w14:textId="77777777" w:rsidR="00877610" w:rsidRPr="002945B2" w:rsidRDefault="00877610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BBE65D3" w14:textId="65F7A9FA" w:rsidR="00877610" w:rsidRPr="002945B2" w:rsidRDefault="00877610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945B2">
        <w:rPr>
          <w:rFonts w:ascii="Times New Roman" w:hAnsi="Times New Roman" w:cs="Times New Roman"/>
          <w:b/>
          <w:bCs/>
          <w:color w:val="auto"/>
        </w:rPr>
        <w:t>JFGK 7–8. követelmény- és minősítési tábla – Növényvédő szerek kezelése, tárolása, felhasználása, valamint a növényvédő szerek csomagolóeszközhulladékának - az ellenőrzési kérdésekhez tartozó meg nem felelési esetek</w:t>
      </w:r>
      <w:r w:rsidRPr="002945B2">
        <w:rPr>
          <w:color w:val="auto"/>
        </w:rPr>
        <w:t xml:space="preserve">: </w:t>
      </w:r>
      <w:r w:rsidRPr="002945B2">
        <w:rPr>
          <w:rFonts w:ascii="Times New Roman" w:hAnsi="Times New Roman" w:cs="Times New Roman"/>
          <w:i/>
          <w:iCs/>
          <w:color w:val="auto"/>
        </w:rPr>
        <w:t>„Az elvégzett növényvédő szeres kezelésekről permetezési naplót kell vezetni.”</w:t>
      </w:r>
    </w:p>
    <w:p w14:paraId="034D63DA" w14:textId="77777777" w:rsidR="00F4652D" w:rsidRPr="00A167D6" w:rsidRDefault="00F4652D" w:rsidP="00F4652D">
      <w:pPr>
        <w:pStyle w:val="Default"/>
        <w:jc w:val="both"/>
        <w:rPr>
          <w:rFonts w:ascii="Times New Roman" w:hAnsi="Times New Roman" w:cs="Times New Roman"/>
          <w:i/>
          <w:iCs/>
          <w:color w:val="464646"/>
        </w:rPr>
      </w:pPr>
    </w:p>
    <w:tbl>
      <w:tblPr>
        <w:tblStyle w:val="Rcsostblzat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3402"/>
      </w:tblGrid>
      <w:tr w:rsidR="00BB3C20" w:rsidRPr="00A167D6" w14:paraId="5078037B" w14:textId="77777777" w:rsidTr="00BB3C20">
        <w:trPr>
          <w:trHeight w:val="426"/>
          <w:jc w:val="center"/>
        </w:trPr>
        <w:tc>
          <w:tcPr>
            <w:tcW w:w="704" w:type="dxa"/>
          </w:tcPr>
          <w:p w14:paraId="07645105" w14:textId="022F6DCE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C50F3" w14:textId="24EB1C4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1" w:type="dxa"/>
          </w:tcPr>
          <w:p w14:paraId="4CBA614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2533D4D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36D7A7C1" w14:textId="77777777" w:rsidTr="00537F08">
        <w:trPr>
          <w:trHeight w:val="426"/>
          <w:jc w:val="center"/>
        </w:trPr>
        <w:tc>
          <w:tcPr>
            <w:tcW w:w="704" w:type="dxa"/>
          </w:tcPr>
          <w:p w14:paraId="272A704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234C6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1" w:type="dxa"/>
          </w:tcPr>
          <w:p w14:paraId="3F36229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12DD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D9F6A4" w14:textId="2F25D74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C1B7398" w14:textId="77777777" w:rsidTr="00537F08">
        <w:trPr>
          <w:trHeight w:val="426"/>
          <w:jc w:val="center"/>
        </w:trPr>
        <w:tc>
          <w:tcPr>
            <w:tcW w:w="704" w:type="dxa"/>
          </w:tcPr>
          <w:p w14:paraId="0A4B571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7595EEF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1" w:type="dxa"/>
          </w:tcPr>
          <w:p w14:paraId="0A9BAC2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EBEB16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1128FA6A" w14:textId="51DDA2E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(kivéve, ha adatváltozás történik)</w:t>
            </w:r>
          </w:p>
        </w:tc>
      </w:tr>
      <w:tr w:rsidR="00BB3C20" w:rsidRPr="00A167D6" w14:paraId="03DD85E6" w14:textId="77777777" w:rsidTr="00537F08">
        <w:trPr>
          <w:trHeight w:val="426"/>
          <w:jc w:val="center"/>
        </w:trPr>
        <w:tc>
          <w:tcPr>
            <w:tcW w:w="704" w:type="dxa"/>
          </w:tcPr>
          <w:p w14:paraId="742E8C2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8C45AD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1" w:type="dxa"/>
          </w:tcPr>
          <w:p w14:paraId="5FDE92E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1BC84A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8B64762" w14:textId="1E67DE0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F59733D" w14:textId="77777777" w:rsidTr="00537F08">
        <w:trPr>
          <w:trHeight w:val="426"/>
          <w:jc w:val="center"/>
        </w:trPr>
        <w:tc>
          <w:tcPr>
            <w:tcW w:w="704" w:type="dxa"/>
          </w:tcPr>
          <w:p w14:paraId="64666F7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CE264E" w14:textId="7EC53DB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1" w:type="dxa"/>
          </w:tcPr>
          <w:p w14:paraId="27A0598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3461056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D9745B1" w14:textId="11603F1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7E774B7" w14:textId="77777777" w:rsidTr="00537F08">
        <w:trPr>
          <w:trHeight w:val="426"/>
          <w:jc w:val="center"/>
        </w:trPr>
        <w:tc>
          <w:tcPr>
            <w:tcW w:w="704" w:type="dxa"/>
          </w:tcPr>
          <w:p w14:paraId="65A6C02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9258B14" w14:textId="2AE9472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1" w:type="dxa"/>
          </w:tcPr>
          <w:p w14:paraId="405556F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5F9A5F1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4F6B76C" w14:textId="1986B35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1B59AC5" w14:textId="77777777" w:rsidTr="00537F08">
        <w:trPr>
          <w:trHeight w:val="426"/>
          <w:jc w:val="center"/>
        </w:trPr>
        <w:tc>
          <w:tcPr>
            <w:tcW w:w="704" w:type="dxa"/>
          </w:tcPr>
          <w:p w14:paraId="7575591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1E77B35" w14:textId="45193215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1" w:type="dxa"/>
          </w:tcPr>
          <w:p w14:paraId="186E6E6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34131DD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F8E5090" w14:textId="41C16A2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9203960" w14:textId="77777777" w:rsidTr="00537F08">
        <w:trPr>
          <w:trHeight w:val="426"/>
          <w:jc w:val="center"/>
        </w:trPr>
        <w:tc>
          <w:tcPr>
            <w:tcW w:w="704" w:type="dxa"/>
          </w:tcPr>
          <w:p w14:paraId="5EFF7E7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14:paraId="0AA266B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1" w:type="dxa"/>
          </w:tcPr>
          <w:p w14:paraId="0460206D" w14:textId="77777777" w:rsidR="00BB3C20" w:rsidRPr="0087761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az erózióérzékeny területekre (beleértve a 12%-</w:t>
            </w:r>
            <w:proofErr w:type="spellStart"/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nál</w:t>
            </w:r>
            <w:proofErr w:type="spellEnd"/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meredekebb lejtésű területeket is) -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JFGK1</w:t>
            </w:r>
          </w:p>
          <w:p w14:paraId="134BD7D2" w14:textId="42F7D1D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nitrátérzékeny területekre -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JFGK2</w:t>
            </w:r>
          </w:p>
        </w:tc>
        <w:tc>
          <w:tcPr>
            <w:tcW w:w="3402" w:type="dxa"/>
          </w:tcPr>
          <w:p w14:paraId="5FA35C7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D99DE2F" w14:textId="77777777" w:rsidTr="00537F08">
        <w:trPr>
          <w:trHeight w:val="426"/>
          <w:jc w:val="center"/>
        </w:trPr>
        <w:tc>
          <w:tcPr>
            <w:tcW w:w="704" w:type="dxa"/>
          </w:tcPr>
          <w:p w14:paraId="0445C51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3A5983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261" w:type="dxa"/>
          </w:tcPr>
          <w:p w14:paraId="02CDE9B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gazdaság azon területeire, amelyen tápanyagutánpótlás történt – </w:t>
            </w:r>
            <w:r w:rsidRPr="00A1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JFGK1, JFGK2</w:t>
            </w:r>
          </w:p>
        </w:tc>
        <w:tc>
          <w:tcPr>
            <w:tcW w:w="3402" w:type="dxa"/>
          </w:tcPr>
          <w:p w14:paraId="308C335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2E113E1F" w14:textId="77777777" w:rsidTr="00537F08">
        <w:trPr>
          <w:trHeight w:val="426"/>
          <w:jc w:val="center"/>
        </w:trPr>
        <w:tc>
          <w:tcPr>
            <w:tcW w:w="704" w:type="dxa"/>
          </w:tcPr>
          <w:p w14:paraId="62ED722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A426F5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1" w:type="dxa"/>
          </w:tcPr>
          <w:p w14:paraId="71B6E0AE" w14:textId="02C6913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gazdaság azon területeire, amelyen növényvédelmi kezelés történt </w:t>
            </w:r>
            <w:r w:rsidRPr="00A1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HMKÁ8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JFGK7 és 8</w:t>
            </w:r>
          </w:p>
        </w:tc>
        <w:tc>
          <w:tcPr>
            <w:tcW w:w="3402" w:type="dxa"/>
          </w:tcPr>
          <w:p w14:paraId="0FD65F43" w14:textId="0576DD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1F9B09F0" w14:textId="77777777" w:rsidTr="00537F08">
        <w:trPr>
          <w:trHeight w:val="426"/>
          <w:jc w:val="center"/>
        </w:trPr>
        <w:tc>
          <w:tcPr>
            <w:tcW w:w="704" w:type="dxa"/>
          </w:tcPr>
          <w:p w14:paraId="6688E84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D42D9E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261" w:type="dxa"/>
          </w:tcPr>
          <w:p w14:paraId="78AE806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5980070B" w14:textId="7693CB4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A83023F" w14:textId="77777777" w:rsidTr="00537F08">
        <w:trPr>
          <w:trHeight w:val="426"/>
          <w:jc w:val="center"/>
        </w:trPr>
        <w:tc>
          <w:tcPr>
            <w:tcW w:w="704" w:type="dxa"/>
          </w:tcPr>
          <w:p w14:paraId="19D906F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5ED163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261" w:type="dxa"/>
          </w:tcPr>
          <w:p w14:paraId="6379DF58" w14:textId="7C7F45B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gazdaságban található állatállományra –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JFGK2</w:t>
            </w:r>
          </w:p>
        </w:tc>
        <w:tc>
          <w:tcPr>
            <w:tcW w:w="3402" w:type="dxa"/>
          </w:tcPr>
          <w:p w14:paraId="557A28F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03E00296" w14:textId="04A1B24E" w:rsidR="00404330" w:rsidRPr="00A167D6" w:rsidRDefault="0040433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BC5F70" w14:textId="002D8F64" w:rsidR="00F4652D" w:rsidRPr="00FE527B" w:rsidRDefault="00F4652D" w:rsidP="000A409D">
      <w:pPr>
        <w:pStyle w:val="Cmsor2"/>
      </w:pPr>
      <w:bookmarkStart w:id="29" w:name="_Toc138251944"/>
      <w:r w:rsidRPr="00FE527B">
        <w:t>Az AÖP rendelet esetén az alábbi GN adatlapok vezetése kötelező</w:t>
      </w:r>
      <w:bookmarkEnd w:id="29"/>
    </w:p>
    <w:p w14:paraId="3BA0CD6C" w14:textId="469130E9" w:rsidR="00D5310F" w:rsidRPr="00A167D6" w:rsidRDefault="006C75F3" w:rsidP="002945B2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hAnsi="Times New Roman" w:cs="Times New Roman"/>
          <w:color w:val="000000"/>
          <w:sz w:val="24"/>
        </w:rPr>
      </w:pPr>
      <w:r w:rsidRPr="00A167D6">
        <w:rPr>
          <w:rFonts w:ascii="Times New Roman" w:hAnsi="Times New Roman" w:cs="Times New Roman"/>
          <w:b/>
          <w:bCs/>
          <w:sz w:val="24"/>
        </w:rPr>
        <w:t xml:space="preserve">A támogatás igénybevételének feltételei: </w:t>
      </w:r>
      <w:r w:rsidRPr="002945B2">
        <w:rPr>
          <w:rFonts w:ascii="Times New Roman" w:hAnsi="Times New Roman" w:cs="Times New Roman"/>
          <w:i/>
          <w:iCs/>
          <w:sz w:val="24"/>
        </w:rPr>
        <w:t>„</w:t>
      </w:r>
      <w:r w:rsidRPr="00A167D6">
        <w:rPr>
          <w:rFonts w:ascii="Times New Roman" w:hAnsi="Times New Roman" w:cs="Times New Roman"/>
          <w:i/>
          <w:iCs/>
          <w:sz w:val="24"/>
        </w:rPr>
        <w:t>a mezőgazdasági üzem teljes területén elvégzett tevékenységekről gazdálkodási naplót vezet”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440"/>
        <w:gridCol w:w="3364"/>
      </w:tblGrid>
      <w:tr w:rsidR="00BB3C20" w:rsidRPr="00A167D6" w14:paraId="52EBA7DF" w14:textId="77777777" w:rsidTr="00BB3C20">
        <w:trPr>
          <w:trHeight w:val="426"/>
          <w:jc w:val="center"/>
        </w:trPr>
        <w:tc>
          <w:tcPr>
            <w:tcW w:w="704" w:type="dxa"/>
          </w:tcPr>
          <w:p w14:paraId="0E4C3ECC" w14:textId="7DF58AC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E9269" w14:textId="48E404B5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440" w:type="dxa"/>
          </w:tcPr>
          <w:p w14:paraId="42B3805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364" w:type="dxa"/>
          </w:tcPr>
          <w:p w14:paraId="7B504EC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5D4DAE5" w14:textId="77777777" w:rsidTr="00537F08">
        <w:trPr>
          <w:trHeight w:val="426"/>
          <w:jc w:val="center"/>
        </w:trPr>
        <w:tc>
          <w:tcPr>
            <w:tcW w:w="704" w:type="dxa"/>
          </w:tcPr>
          <w:p w14:paraId="3594060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AB8299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440" w:type="dxa"/>
          </w:tcPr>
          <w:p w14:paraId="562040A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4" w:type="dxa"/>
          </w:tcPr>
          <w:p w14:paraId="39DECBD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E5DF6E1" w14:textId="3A0DAE2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FC64ED7" w14:textId="77777777" w:rsidTr="00537F08">
        <w:trPr>
          <w:trHeight w:val="426"/>
          <w:jc w:val="center"/>
        </w:trPr>
        <w:tc>
          <w:tcPr>
            <w:tcW w:w="704" w:type="dxa"/>
          </w:tcPr>
          <w:p w14:paraId="31DE762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E66C24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440" w:type="dxa"/>
          </w:tcPr>
          <w:p w14:paraId="0737118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364" w:type="dxa"/>
          </w:tcPr>
          <w:p w14:paraId="6DA550F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6A840AE" w14:textId="66051FE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8E9F4B8" w14:textId="77777777" w:rsidTr="00537F08">
        <w:trPr>
          <w:trHeight w:val="426"/>
          <w:jc w:val="center"/>
        </w:trPr>
        <w:tc>
          <w:tcPr>
            <w:tcW w:w="704" w:type="dxa"/>
          </w:tcPr>
          <w:p w14:paraId="55CB831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7011C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440" w:type="dxa"/>
          </w:tcPr>
          <w:p w14:paraId="1566904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364" w:type="dxa"/>
          </w:tcPr>
          <w:p w14:paraId="3BBFCE3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BABCCE" w14:textId="026A1BF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6F1AA18" w14:textId="77777777" w:rsidTr="00537F08">
        <w:trPr>
          <w:trHeight w:val="426"/>
          <w:jc w:val="center"/>
        </w:trPr>
        <w:tc>
          <w:tcPr>
            <w:tcW w:w="704" w:type="dxa"/>
          </w:tcPr>
          <w:p w14:paraId="125DEE1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882D6FF" w14:textId="3F435B10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440" w:type="dxa"/>
          </w:tcPr>
          <w:p w14:paraId="0E7EBFC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364" w:type="dxa"/>
          </w:tcPr>
          <w:p w14:paraId="7A14BD72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F908957" w14:textId="5110518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B0E5E7B" w14:textId="77777777" w:rsidTr="00537F08">
        <w:trPr>
          <w:trHeight w:val="426"/>
          <w:jc w:val="center"/>
        </w:trPr>
        <w:tc>
          <w:tcPr>
            <w:tcW w:w="704" w:type="dxa"/>
          </w:tcPr>
          <w:p w14:paraId="10172C3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40911F9" w14:textId="71F2017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440" w:type="dxa"/>
          </w:tcPr>
          <w:p w14:paraId="4B037A4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364" w:type="dxa"/>
          </w:tcPr>
          <w:p w14:paraId="579D45D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F7733E2" w14:textId="688F2C2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A54D7C5" w14:textId="77777777" w:rsidTr="00537F08">
        <w:trPr>
          <w:trHeight w:val="426"/>
          <w:jc w:val="center"/>
        </w:trPr>
        <w:tc>
          <w:tcPr>
            <w:tcW w:w="704" w:type="dxa"/>
          </w:tcPr>
          <w:p w14:paraId="714B9EC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D170923" w14:textId="5751CA9C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440" w:type="dxa"/>
          </w:tcPr>
          <w:p w14:paraId="77C683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364" w:type="dxa"/>
          </w:tcPr>
          <w:p w14:paraId="791235A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5B420A3" w14:textId="38DFB43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FAAD40E" w14:textId="77777777" w:rsidTr="00537F08">
        <w:trPr>
          <w:trHeight w:val="426"/>
          <w:jc w:val="center"/>
        </w:trPr>
        <w:tc>
          <w:tcPr>
            <w:tcW w:w="704" w:type="dxa"/>
          </w:tcPr>
          <w:p w14:paraId="63E670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1A68EB2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440" w:type="dxa"/>
          </w:tcPr>
          <w:p w14:paraId="4612C58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364" w:type="dxa"/>
          </w:tcPr>
          <w:p w14:paraId="592FF3D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62D6C53" w14:textId="77777777" w:rsidTr="00537F08">
        <w:trPr>
          <w:trHeight w:val="426"/>
          <w:jc w:val="center"/>
        </w:trPr>
        <w:tc>
          <w:tcPr>
            <w:tcW w:w="704" w:type="dxa"/>
          </w:tcPr>
          <w:p w14:paraId="7795D91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AB6A73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440" w:type="dxa"/>
          </w:tcPr>
          <w:p w14:paraId="5C3AC57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364" w:type="dxa"/>
          </w:tcPr>
          <w:p w14:paraId="55B6858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03178ED" w14:textId="77777777" w:rsidTr="00537F08">
        <w:trPr>
          <w:trHeight w:val="426"/>
          <w:jc w:val="center"/>
        </w:trPr>
        <w:tc>
          <w:tcPr>
            <w:tcW w:w="704" w:type="dxa"/>
          </w:tcPr>
          <w:p w14:paraId="27A195A7" w14:textId="1702F5F0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CF6F7EA" w14:textId="0398C67A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440" w:type="dxa"/>
          </w:tcPr>
          <w:p w14:paraId="2991BA74" w14:textId="6FCF6D1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tápanyaggazdálkodási terv készítése kötelező</w:t>
            </w:r>
          </w:p>
        </w:tc>
        <w:tc>
          <w:tcPr>
            <w:tcW w:w="3364" w:type="dxa"/>
          </w:tcPr>
          <w:p w14:paraId="56AAC417" w14:textId="6A44E34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kézhezvételtől számított tizenöt napon belül</w:t>
            </w:r>
          </w:p>
        </w:tc>
      </w:tr>
      <w:tr w:rsidR="00BB3C20" w:rsidRPr="00A167D6" w14:paraId="7DDD51A5" w14:textId="77777777" w:rsidTr="00537F08">
        <w:trPr>
          <w:trHeight w:val="426"/>
          <w:jc w:val="center"/>
        </w:trPr>
        <w:tc>
          <w:tcPr>
            <w:tcW w:w="704" w:type="dxa"/>
          </w:tcPr>
          <w:p w14:paraId="34F8FC6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EF6FED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440" w:type="dxa"/>
          </w:tcPr>
          <w:p w14:paraId="749A48C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364" w:type="dxa"/>
          </w:tcPr>
          <w:p w14:paraId="5DE6E4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63764DC" w14:textId="77777777" w:rsidTr="00537F08">
        <w:trPr>
          <w:trHeight w:val="426"/>
          <w:jc w:val="center"/>
        </w:trPr>
        <w:tc>
          <w:tcPr>
            <w:tcW w:w="704" w:type="dxa"/>
          </w:tcPr>
          <w:p w14:paraId="2E92156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54B46EA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440" w:type="dxa"/>
          </w:tcPr>
          <w:p w14:paraId="23EC519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364" w:type="dxa"/>
          </w:tcPr>
          <w:p w14:paraId="3C027B0D" w14:textId="1CB8CD5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784DE8AA" w14:textId="77777777" w:rsidTr="00537F08">
        <w:trPr>
          <w:trHeight w:val="426"/>
          <w:jc w:val="center"/>
        </w:trPr>
        <w:tc>
          <w:tcPr>
            <w:tcW w:w="704" w:type="dxa"/>
          </w:tcPr>
          <w:p w14:paraId="56251C2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68B68C1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440" w:type="dxa"/>
          </w:tcPr>
          <w:p w14:paraId="3E2837F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364" w:type="dxa"/>
          </w:tcPr>
          <w:p w14:paraId="27F8367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200F085" w14:textId="77777777" w:rsidTr="00537F08">
        <w:trPr>
          <w:trHeight w:val="426"/>
          <w:jc w:val="center"/>
        </w:trPr>
        <w:tc>
          <w:tcPr>
            <w:tcW w:w="704" w:type="dxa"/>
          </w:tcPr>
          <w:p w14:paraId="5FE3AA8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C1114A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440" w:type="dxa"/>
          </w:tcPr>
          <w:p w14:paraId="7652BCF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364" w:type="dxa"/>
          </w:tcPr>
          <w:p w14:paraId="5F28F9B8" w14:textId="474F008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0F3277D" w14:textId="77777777" w:rsidTr="00537F08">
        <w:trPr>
          <w:trHeight w:val="426"/>
          <w:jc w:val="center"/>
        </w:trPr>
        <w:tc>
          <w:tcPr>
            <w:tcW w:w="704" w:type="dxa"/>
          </w:tcPr>
          <w:p w14:paraId="3917EEA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662AD8A0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440" w:type="dxa"/>
          </w:tcPr>
          <w:p w14:paraId="14C5642B" w14:textId="72532B19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bértartás is</w:t>
            </w:r>
          </w:p>
        </w:tc>
        <w:tc>
          <w:tcPr>
            <w:tcW w:w="3364" w:type="dxa"/>
          </w:tcPr>
          <w:p w14:paraId="73A08AA1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3B3EE0EB" w14:textId="77777777" w:rsidR="00F4652D" w:rsidRPr="00A167D6" w:rsidRDefault="00F4652D" w:rsidP="00FE527B">
      <w:pPr>
        <w:widowControl w:val="0"/>
        <w:tabs>
          <w:tab w:val="left" w:pos="284"/>
        </w:tabs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647709C" w14:textId="5D612D06" w:rsidR="00F4652D" w:rsidRPr="00FE527B" w:rsidRDefault="00F4652D" w:rsidP="000A409D">
      <w:pPr>
        <w:pStyle w:val="Cmsor2"/>
      </w:pPr>
      <w:bookmarkStart w:id="30" w:name="_Toc138251945"/>
      <w:r w:rsidRPr="00FE527B">
        <w:lastRenderedPageBreak/>
        <w:t>A termeléshez kötött támogatások rendelet esetén az alábbi GN adatlapok vezetése kötelező</w:t>
      </w:r>
      <w:bookmarkEnd w:id="30"/>
    </w:p>
    <w:p w14:paraId="7D4B61A8" w14:textId="20FE38F2" w:rsidR="00F652F9" w:rsidRPr="00436CEE" w:rsidRDefault="00F652F9" w:rsidP="00C14C6B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36CEE">
        <w:rPr>
          <w:rFonts w:ascii="Times New Roman" w:hAnsi="Times New Roman" w:cs="Times New Roman"/>
          <w:iCs/>
          <w:color w:val="000000"/>
          <w:sz w:val="24"/>
          <w:szCs w:val="24"/>
        </w:rPr>
        <w:t>A ter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meléshez kötött közvetlen támogatási rendelet szerint:</w:t>
      </w:r>
    </w:p>
    <w:p w14:paraId="0597FF4D" w14:textId="077A76C1" w:rsidR="00F4652D" w:rsidRPr="00A167D6" w:rsidRDefault="00F652F9" w:rsidP="00C14C6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III. fejezet </w:t>
      </w:r>
      <w:r w:rsidR="00F4652D" w:rsidRPr="00A167D6">
        <w:rPr>
          <w:rFonts w:ascii="Times New Roman" w:hAnsi="Times New Roman" w:cs="Times New Roman"/>
          <w:i/>
          <w:iCs/>
        </w:rPr>
        <w:t xml:space="preserve">A növénytermesztési ágazatban alkalmazandó termeléshez kötött közvetlen támogatások </w:t>
      </w:r>
    </w:p>
    <w:p w14:paraId="3329DFC6" w14:textId="77777777" w:rsidR="00F4652D" w:rsidRPr="00A167D6" w:rsidRDefault="00F4652D" w:rsidP="00C14C6B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13. Közös szabályok: 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„az (1) bekezdés b), e) és f) pontja szerinti támogatási jogcímeket kivéve – a mezőgazdasági termelő a gazdálkodási napló vonatkozó adatait az Egységes kérelem rendelet szerinti követelményeknek megfelelően vezeti.”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260"/>
        <w:gridCol w:w="3402"/>
      </w:tblGrid>
      <w:tr w:rsidR="00BB3C20" w:rsidRPr="00A167D6" w14:paraId="3186D950" w14:textId="77777777" w:rsidTr="00BB3C20">
        <w:trPr>
          <w:trHeight w:val="426"/>
          <w:jc w:val="center"/>
        </w:trPr>
        <w:tc>
          <w:tcPr>
            <w:tcW w:w="704" w:type="dxa"/>
          </w:tcPr>
          <w:p w14:paraId="607CB190" w14:textId="37B2B7C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BDF527" w14:textId="29AB51DE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5272A405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30B3F44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315D21B1" w14:textId="77777777" w:rsidTr="00537F08">
        <w:trPr>
          <w:trHeight w:val="426"/>
          <w:jc w:val="center"/>
        </w:trPr>
        <w:tc>
          <w:tcPr>
            <w:tcW w:w="704" w:type="dxa"/>
          </w:tcPr>
          <w:p w14:paraId="1D4BA21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95FF8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0A78E09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9DF50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A4C04B3" w14:textId="1A20FD3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6022A5F" w14:textId="77777777" w:rsidTr="00537F08">
        <w:trPr>
          <w:trHeight w:val="426"/>
          <w:jc w:val="center"/>
        </w:trPr>
        <w:tc>
          <w:tcPr>
            <w:tcW w:w="704" w:type="dxa"/>
          </w:tcPr>
          <w:p w14:paraId="5CE254E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DFCDF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0" w:type="dxa"/>
          </w:tcPr>
          <w:p w14:paraId="31EDC22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070A0AB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93EB714" w14:textId="67BADF0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2221343" w14:textId="77777777" w:rsidTr="00537F08">
        <w:trPr>
          <w:trHeight w:val="426"/>
          <w:jc w:val="center"/>
        </w:trPr>
        <w:tc>
          <w:tcPr>
            <w:tcW w:w="704" w:type="dxa"/>
          </w:tcPr>
          <w:p w14:paraId="5C20498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DB11FF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6F2477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E5CF58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4FD3D35" w14:textId="70AED63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C894861" w14:textId="77777777" w:rsidTr="00537F08">
        <w:trPr>
          <w:trHeight w:val="426"/>
          <w:jc w:val="center"/>
        </w:trPr>
        <w:tc>
          <w:tcPr>
            <w:tcW w:w="704" w:type="dxa"/>
          </w:tcPr>
          <w:p w14:paraId="5049D89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06FE3C" w14:textId="25067DFE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0" w:type="dxa"/>
          </w:tcPr>
          <w:p w14:paraId="7354146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4753CAD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BA037CA" w14:textId="4F7B46B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FFAED82" w14:textId="77777777" w:rsidTr="00537F08">
        <w:trPr>
          <w:trHeight w:val="426"/>
          <w:jc w:val="center"/>
        </w:trPr>
        <w:tc>
          <w:tcPr>
            <w:tcW w:w="704" w:type="dxa"/>
          </w:tcPr>
          <w:p w14:paraId="49AA7EC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CCEE526" w14:textId="5C830A32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1839AD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044397D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7C231BC" w14:textId="130364E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6F2470C" w14:textId="77777777" w:rsidTr="00537F08">
        <w:trPr>
          <w:trHeight w:val="426"/>
          <w:jc w:val="center"/>
        </w:trPr>
        <w:tc>
          <w:tcPr>
            <w:tcW w:w="704" w:type="dxa"/>
          </w:tcPr>
          <w:p w14:paraId="087689F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696A3D0" w14:textId="3C54237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0" w:type="dxa"/>
          </w:tcPr>
          <w:p w14:paraId="1C17446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6E531237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3A89F41" w14:textId="2CCA776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58931A0" w14:textId="77777777" w:rsidTr="00537F08">
        <w:trPr>
          <w:trHeight w:val="585"/>
          <w:jc w:val="center"/>
        </w:trPr>
        <w:tc>
          <w:tcPr>
            <w:tcW w:w="704" w:type="dxa"/>
          </w:tcPr>
          <w:p w14:paraId="079C675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634144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66FA7B5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325AEE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246AD30" w14:textId="77777777" w:rsidTr="00537F08">
        <w:trPr>
          <w:trHeight w:val="426"/>
          <w:jc w:val="center"/>
        </w:trPr>
        <w:tc>
          <w:tcPr>
            <w:tcW w:w="704" w:type="dxa"/>
          </w:tcPr>
          <w:p w14:paraId="16CCCDA0" w14:textId="619C6772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9F92CAB" w14:textId="154D6383" w:rsidR="00BB3C20" w:rsidRPr="00A167D6" w:rsidRDefault="00BB3C20" w:rsidP="00BB3C20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260" w:type="dxa"/>
          </w:tcPr>
          <w:p w14:paraId="77338924" w14:textId="0326665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0F210EEF" w14:textId="515DC6D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3582174" w14:textId="1AEAB0BE" w:rsidR="00E83063" w:rsidRDefault="00E83063" w:rsidP="00F4652D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88B3B5F" w14:textId="77777777" w:rsidR="00E83063" w:rsidRDefault="00E8306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17084D10" w14:textId="2A7199A1" w:rsidR="00F4652D" w:rsidRPr="00A167D6" w:rsidRDefault="00F4652D" w:rsidP="000A409D">
      <w:pPr>
        <w:pStyle w:val="Cmsor2"/>
        <w:rPr>
          <w:color w:val="000000"/>
        </w:rPr>
      </w:pPr>
      <w:bookmarkStart w:id="31" w:name="_Toc138251946"/>
      <w:r w:rsidRPr="000421A0">
        <w:lastRenderedPageBreak/>
        <w:t>A nitrát rendelet esetén az alábbi GN adatlapok vezetése kötelező</w:t>
      </w:r>
      <w:bookmarkEnd w:id="31"/>
    </w:p>
    <w:p w14:paraId="59595384" w14:textId="77777777" w:rsidR="00F4652D" w:rsidRPr="00A167D6" w:rsidRDefault="00F4652D" w:rsidP="00F467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sz w:val="24"/>
          <w:szCs w:val="24"/>
        </w:rPr>
        <w:t>nitrátérzékeny területen gazdálkodók, valamint a háztartási igényt meghaladó mértékben állattartást folytató gazdálkodók számára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kötelező. A nyilvántartás vezetése az ugyanitt előírt adatszolgáltatás teljesítéséhez szükséges, valamint alapját képezi az ugyanezen rendelet szerinti helyes mezőgazdasági gyakorlat előírásainak betartására vonatkozó hatósági ellenőrzésnek. </w:t>
      </w:r>
    </w:p>
    <w:p w14:paraId="52E5D0BC" w14:textId="77777777" w:rsidR="00F4652D" w:rsidRPr="00A167D6" w:rsidRDefault="00F4652D" w:rsidP="00F4674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59/2008. (IV.29.) FVM rendelet szerinti nyilvántartási kötelezettségnek a gazdálkodási napló alábbi lapjai felelnek meg: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119"/>
        <w:gridCol w:w="3543"/>
      </w:tblGrid>
      <w:tr w:rsidR="00BB3C20" w:rsidRPr="00A167D6" w14:paraId="5ADDAC7C" w14:textId="77777777" w:rsidTr="00BB3C20">
        <w:trPr>
          <w:trHeight w:val="426"/>
          <w:jc w:val="center"/>
        </w:trPr>
        <w:tc>
          <w:tcPr>
            <w:tcW w:w="704" w:type="dxa"/>
          </w:tcPr>
          <w:p w14:paraId="53AF8D6C" w14:textId="1FE6481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19EBAD" w14:textId="147A523D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5A72F50F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3" w:type="dxa"/>
          </w:tcPr>
          <w:p w14:paraId="0730168C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069EE2D" w14:textId="77777777" w:rsidTr="00BB3C20">
        <w:trPr>
          <w:trHeight w:val="426"/>
          <w:jc w:val="center"/>
        </w:trPr>
        <w:tc>
          <w:tcPr>
            <w:tcW w:w="704" w:type="dxa"/>
          </w:tcPr>
          <w:p w14:paraId="052EF0A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D32E2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649F69A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F4E2F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2A649CC" w14:textId="6E0167B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DC4CE6F" w14:textId="77777777" w:rsidTr="00BB3C20">
        <w:trPr>
          <w:trHeight w:val="426"/>
          <w:jc w:val="center"/>
        </w:trPr>
        <w:tc>
          <w:tcPr>
            <w:tcW w:w="704" w:type="dxa"/>
          </w:tcPr>
          <w:p w14:paraId="0AE310B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05D4B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2EBE30D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3" w:type="dxa"/>
          </w:tcPr>
          <w:p w14:paraId="391A8C0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164A96E" w14:textId="4C8C300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2A9EA48" w14:textId="77777777" w:rsidTr="00BB3C20">
        <w:trPr>
          <w:trHeight w:val="426"/>
          <w:jc w:val="center"/>
        </w:trPr>
        <w:tc>
          <w:tcPr>
            <w:tcW w:w="704" w:type="dxa"/>
          </w:tcPr>
          <w:p w14:paraId="22303A4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F37F03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10061EB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3" w:type="dxa"/>
          </w:tcPr>
          <w:p w14:paraId="11640E9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5D5B5BD" w14:textId="00CB46B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15A93F7" w14:textId="77777777" w:rsidTr="00BB3C20">
        <w:trPr>
          <w:trHeight w:val="426"/>
          <w:jc w:val="center"/>
        </w:trPr>
        <w:tc>
          <w:tcPr>
            <w:tcW w:w="704" w:type="dxa"/>
          </w:tcPr>
          <w:p w14:paraId="4B8D7EB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E43BD15" w14:textId="7C4526A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9" w:type="dxa"/>
          </w:tcPr>
          <w:p w14:paraId="57B97D6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629D7E8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20BFFA2" w14:textId="7BE386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776CEB7" w14:textId="77777777" w:rsidTr="00BB3C20">
        <w:trPr>
          <w:trHeight w:val="426"/>
          <w:jc w:val="center"/>
        </w:trPr>
        <w:tc>
          <w:tcPr>
            <w:tcW w:w="704" w:type="dxa"/>
          </w:tcPr>
          <w:p w14:paraId="2AEB215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96B7A80" w14:textId="154D70C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4B473D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50BD4FCD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7035F97" w14:textId="64C0BA7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759AC75" w14:textId="77777777" w:rsidTr="00BB3C20">
        <w:trPr>
          <w:trHeight w:val="426"/>
          <w:jc w:val="center"/>
        </w:trPr>
        <w:tc>
          <w:tcPr>
            <w:tcW w:w="704" w:type="dxa"/>
          </w:tcPr>
          <w:p w14:paraId="13E5186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6E6CE2F" w14:textId="59A681E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9" w:type="dxa"/>
          </w:tcPr>
          <w:p w14:paraId="6F80D0F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4D15355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BDC8EA9" w14:textId="53ADC96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C2E4FFE" w14:textId="77777777" w:rsidTr="00BB3C20">
        <w:trPr>
          <w:trHeight w:val="426"/>
          <w:jc w:val="center"/>
        </w:trPr>
        <w:tc>
          <w:tcPr>
            <w:tcW w:w="704" w:type="dxa"/>
          </w:tcPr>
          <w:p w14:paraId="6639CDC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298643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3B49AE2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nitrátérzékeny területekre</w:t>
            </w:r>
          </w:p>
        </w:tc>
        <w:tc>
          <w:tcPr>
            <w:tcW w:w="3543" w:type="dxa"/>
          </w:tcPr>
          <w:p w14:paraId="14AA16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76CA094" w14:textId="77777777" w:rsidTr="00BB3C20">
        <w:trPr>
          <w:trHeight w:val="426"/>
          <w:jc w:val="center"/>
        </w:trPr>
        <w:tc>
          <w:tcPr>
            <w:tcW w:w="704" w:type="dxa"/>
          </w:tcPr>
          <w:p w14:paraId="77BFAA2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EEF5CB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0FC44A9F" w14:textId="6F9656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nitrátérzékeny területekre, illetve a szervestrágyázott területre</w:t>
            </w:r>
          </w:p>
        </w:tc>
        <w:tc>
          <w:tcPr>
            <w:tcW w:w="3543" w:type="dxa"/>
          </w:tcPr>
          <w:p w14:paraId="786F787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CFEF5DF" w14:textId="77777777" w:rsidTr="00BB3C20">
        <w:trPr>
          <w:trHeight w:val="426"/>
          <w:jc w:val="center"/>
        </w:trPr>
        <w:tc>
          <w:tcPr>
            <w:tcW w:w="704" w:type="dxa"/>
          </w:tcPr>
          <w:p w14:paraId="4D592EA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15F6AD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7491F64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iCs/>
                <w:sz w:val="24"/>
                <w:szCs w:val="24"/>
              </w:rPr>
              <w:t>amennyiben szükséges, nitrátérzékeny területekre</w:t>
            </w:r>
          </w:p>
        </w:tc>
        <w:tc>
          <w:tcPr>
            <w:tcW w:w="3543" w:type="dxa"/>
          </w:tcPr>
          <w:p w14:paraId="1EA28CC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B43CB2F" w14:textId="77777777" w:rsidTr="00BB3C20">
        <w:trPr>
          <w:trHeight w:val="426"/>
          <w:jc w:val="center"/>
        </w:trPr>
        <w:tc>
          <w:tcPr>
            <w:tcW w:w="704" w:type="dxa"/>
          </w:tcPr>
          <w:p w14:paraId="3C2B4E7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646E1EF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9" w:type="dxa"/>
          </w:tcPr>
          <w:p w14:paraId="6FA7E876" w14:textId="2F5F7F0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területeire, amelyen legeltetést folytatnak</w:t>
            </w:r>
          </w:p>
        </w:tc>
        <w:tc>
          <w:tcPr>
            <w:tcW w:w="3543" w:type="dxa"/>
          </w:tcPr>
          <w:p w14:paraId="178DF02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2B9FDB4" w14:textId="77777777" w:rsidTr="00BB3C20">
        <w:trPr>
          <w:trHeight w:val="426"/>
          <w:jc w:val="center"/>
        </w:trPr>
        <w:tc>
          <w:tcPr>
            <w:tcW w:w="704" w:type="dxa"/>
          </w:tcPr>
          <w:p w14:paraId="32D6A5F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FA8B62F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9" w:type="dxa"/>
          </w:tcPr>
          <w:p w14:paraId="36622CA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 rendelkezik trágyatárolóval</w:t>
            </w:r>
          </w:p>
        </w:tc>
        <w:tc>
          <w:tcPr>
            <w:tcW w:w="3543" w:type="dxa"/>
          </w:tcPr>
          <w:p w14:paraId="6F57B4A5" w14:textId="74ED37E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C3D8D82" w14:textId="77777777" w:rsidTr="00BB3C20">
        <w:trPr>
          <w:trHeight w:val="426"/>
          <w:jc w:val="center"/>
        </w:trPr>
        <w:tc>
          <w:tcPr>
            <w:tcW w:w="704" w:type="dxa"/>
          </w:tcPr>
          <w:p w14:paraId="04469B4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23BF2E0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9" w:type="dxa"/>
          </w:tcPr>
          <w:p w14:paraId="7854E64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háztartási igényt meghaladó mértékű állattartás esetén – bértartás is</w:t>
            </w:r>
          </w:p>
        </w:tc>
        <w:tc>
          <w:tcPr>
            <w:tcW w:w="3543" w:type="dxa"/>
          </w:tcPr>
          <w:p w14:paraId="6C14278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406A8CDE" w14:textId="1AC00EDC" w:rsidR="00E83063" w:rsidRDefault="00E830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6D28E" w14:textId="77777777" w:rsidR="00E83063" w:rsidRDefault="00E83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AAF5EB" w14:textId="6CD218E0" w:rsidR="00F4652D" w:rsidRPr="000421A0" w:rsidRDefault="00F4652D" w:rsidP="000A409D">
      <w:pPr>
        <w:pStyle w:val="Cmsor2"/>
      </w:pPr>
      <w:bookmarkStart w:id="32" w:name="_Toc138251947"/>
      <w:r w:rsidRPr="000421A0">
        <w:lastRenderedPageBreak/>
        <w:t>A 43/2010. (IV. 23.) FVM rendelet szerinti permetezési napló esetén az alábbi GN adatlapok vezetése kötelező</w:t>
      </w:r>
      <w:bookmarkEnd w:id="32"/>
    </w:p>
    <w:p w14:paraId="067D46B1" w14:textId="77777777" w:rsidR="00F4652D" w:rsidRPr="00A167D6" w:rsidRDefault="00F4652D" w:rsidP="00537F08">
      <w:pPr>
        <w:spacing w:before="120" w:after="120"/>
        <w:ind w:left="-567" w:right="-567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A 10 hektárnál nagyobb összterületen gazdálkodóknak naprakész nyilvántartást kell vezetniük a szántóföldi kultúrában végzett rovarölő szeres kezelésekről. </w:t>
      </w:r>
    </w:p>
    <w:p w14:paraId="0F0DABAD" w14:textId="460FA2F8" w:rsidR="00F4652D" w:rsidRPr="00A167D6" w:rsidRDefault="00F4652D" w:rsidP="00537F08">
      <w:pPr>
        <w:spacing w:before="120" w:after="120"/>
        <w:ind w:left="-567" w:right="-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Minden más esetben éves adatszolgáltatást ír elő a rendelet, melynek először a 2023-</w:t>
      </w:r>
      <w:r w:rsidR="003B4AEE"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</w:t>
      </w: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as kezelések összesítésével 2024. január 31-ig kell majd eleget tenniük az érintetteknek.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3402"/>
      </w:tblGrid>
      <w:tr w:rsidR="00BB3C20" w:rsidRPr="00A167D6" w14:paraId="193E035F" w14:textId="77777777" w:rsidTr="00BB3C20">
        <w:trPr>
          <w:trHeight w:val="426"/>
          <w:jc w:val="center"/>
        </w:trPr>
        <w:tc>
          <w:tcPr>
            <w:tcW w:w="704" w:type="dxa"/>
          </w:tcPr>
          <w:p w14:paraId="0F313C68" w14:textId="33461EA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31B56F" w14:textId="2FA2282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150A450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607185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51514C7" w14:textId="77777777" w:rsidTr="00537F08">
        <w:trPr>
          <w:trHeight w:val="426"/>
          <w:jc w:val="center"/>
        </w:trPr>
        <w:tc>
          <w:tcPr>
            <w:tcW w:w="704" w:type="dxa"/>
          </w:tcPr>
          <w:p w14:paraId="7B1422B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E8479B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4B3EDE1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F440A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5D9F191" w14:textId="22C8FF3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E587E1C" w14:textId="77777777" w:rsidTr="00537F08">
        <w:trPr>
          <w:trHeight w:val="426"/>
          <w:jc w:val="center"/>
        </w:trPr>
        <w:tc>
          <w:tcPr>
            <w:tcW w:w="704" w:type="dxa"/>
          </w:tcPr>
          <w:p w14:paraId="24CAEC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E4001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20E4C0B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46CFA3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2C1C2BD" w14:textId="77946ED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FE9692E" w14:textId="77777777" w:rsidTr="00537F08">
        <w:trPr>
          <w:trHeight w:val="426"/>
          <w:jc w:val="center"/>
        </w:trPr>
        <w:tc>
          <w:tcPr>
            <w:tcW w:w="704" w:type="dxa"/>
          </w:tcPr>
          <w:p w14:paraId="03EAF3E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79AEB4F" w14:textId="6F876998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0" w:type="dxa"/>
          </w:tcPr>
          <w:p w14:paraId="3D42171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0EC03A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B7D45BF" w14:textId="07DD53F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2A2932A" w14:textId="77777777" w:rsidTr="00537F08">
        <w:trPr>
          <w:trHeight w:val="426"/>
          <w:jc w:val="center"/>
        </w:trPr>
        <w:tc>
          <w:tcPr>
            <w:tcW w:w="704" w:type="dxa"/>
          </w:tcPr>
          <w:p w14:paraId="3874FDC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387CB4" w14:textId="4FB3692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4114F5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4544B367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C0EE636" w14:textId="734BFD6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AFA9CB8" w14:textId="77777777" w:rsidTr="00537F08">
        <w:trPr>
          <w:trHeight w:val="426"/>
          <w:jc w:val="center"/>
        </w:trPr>
        <w:tc>
          <w:tcPr>
            <w:tcW w:w="704" w:type="dxa"/>
          </w:tcPr>
          <w:p w14:paraId="71F47B2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B25C9FB" w14:textId="213ADBB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0" w:type="dxa"/>
          </w:tcPr>
          <w:p w14:paraId="03C2863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4D8D255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8A3B243" w14:textId="7DBCC2E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67E1185" w14:textId="77777777" w:rsidTr="00537F08">
        <w:trPr>
          <w:trHeight w:val="426"/>
          <w:jc w:val="center"/>
        </w:trPr>
        <w:tc>
          <w:tcPr>
            <w:tcW w:w="704" w:type="dxa"/>
          </w:tcPr>
          <w:p w14:paraId="1B5AF34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B3463C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73E4B9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azon területeire, amelyen a megfigyelés alapján növényvédelmi szempontú agrotechnikai művelet szükséges</w:t>
            </w:r>
          </w:p>
        </w:tc>
        <w:tc>
          <w:tcPr>
            <w:tcW w:w="3402" w:type="dxa"/>
          </w:tcPr>
          <w:p w14:paraId="28BA19D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CFCFBCE" w14:textId="77777777" w:rsidTr="00537F08">
        <w:trPr>
          <w:trHeight w:val="426"/>
          <w:jc w:val="center"/>
        </w:trPr>
        <w:tc>
          <w:tcPr>
            <w:tcW w:w="704" w:type="dxa"/>
          </w:tcPr>
          <w:p w14:paraId="2D72C89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7857E2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260" w:type="dxa"/>
          </w:tcPr>
          <w:p w14:paraId="4745745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azon területeire, amelyen a megfigyelés alapján növényvédelmi kezelés szükséges</w:t>
            </w:r>
          </w:p>
        </w:tc>
        <w:tc>
          <w:tcPr>
            <w:tcW w:w="3402" w:type="dxa"/>
          </w:tcPr>
          <w:p w14:paraId="4E8CDCB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7AB8A57" w14:textId="77777777" w:rsidTr="00537F08">
        <w:trPr>
          <w:trHeight w:val="426"/>
          <w:jc w:val="center"/>
        </w:trPr>
        <w:tc>
          <w:tcPr>
            <w:tcW w:w="704" w:type="dxa"/>
          </w:tcPr>
          <w:p w14:paraId="6054C9B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FCADD4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0" w:type="dxa"/>
          </w:tcPr>
          <w:p w14:paraId="1496B87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752E98DF" w14:textId="74AA0C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2AE6F1A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1DA3A" w14:textId="2AE5120A" w:rsidR="00F4652D" w:rsidRDefault="00166A48" w:rsidP="00DE326E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FIGYELEM!!!</w:t>
      </w:r>
    </w:p>
    <w:p w14:paraId="4D10CD0D" w14:textId="77777777" w:rsidR="00166A48" w:rsidRDefault="00166A4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6880D" w14:textId="3437560F" w:rsidR="007A6F66" w:rsidRDefault="007A6F66" w:rsidP="007A6F66">
      <w:pPr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80">
        <w:rPr>
          <w:rFonts w:ascii="Times New Roman" w:hAnsi="Times New Roman" w:cs="Times New Roman"/>
          <w:bCs/>
          <w:sz w:val="24"/>
          <w:szCs w:val="24"/>
        </w:rPr>
        <w:t xml:space="preserve">Amennyiben a gazdálkodó a GN-t papír alapon, a formanyomtatványt kinyomtatva kézzel, vagy számítógépen Excel formában vezeti, akkor a </w:t>
      </w:r>
      <w:r w:rsidRPr="00A167D6">
        <w:rPr>
          <w:rFonts w:ascii="Times New Roman" w:hAnsi="Times New Roman" w:cs="Times New Roman"/>
          <w:color w:val="000000"/>
          <w:sz w:val="24"/>
          <w:szCs w:val="24"/>
        </w:rPr>
        <w:t xml:space="preserve">43/2010. (IV. 23.) FVM rendelet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irányadó, amely </w:t>
      </w:r>
      <w:r w:rsidRPr="00A167D6">
        <w:rPr>
          <w:rFonts w:ascii="Times New Roman" w:hAnsi="Times New Roman" w:cs="Times New Roman"/>
          <w:color w:val="000000"/>
          <w:sz w:val="24"/>
          <w:szCs w:val="24"/>
        </w:rPr>
        <w:t>szerint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71A">
        <w:rPr>
          <w:rFonts w:ascii="Times New Roman" w:hAnsi="Times New Roman" w:cs="Times New Roman"/>
          <w:color w:val="000000"/>
          <w:sz w:val="24"/>
          <w:szCs w:val="24"/>
        </w:rPr>
        <w:t>a munkavégzést követő 24 órán belül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kell feltüntetni a növényvédőszeres kezelést.</w:t>
      </w:r>
    </w:p>
    <w:p w14:paraId="4347CC22" w14:textId="12ADC374" w:rsidR="003561DF" w:rsidRPr="00D36A80" w:rsidRDefault="002B6210" w:rsidP="007A6F66">
      <w:pPr>
        <w:ind w:left="-567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Figyelni kell azonban arra, hogy </w:t>
      </w:r>
      <w:r w:rsidR="00326DA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10 hektárnál </w:t>
      </w:r>
      <w:r w:rsidR="00326DA4" w:rsidRPr="00333AA7">
        <w:rPr>
          <w:rFonts w:ascii="Times New Roman" w:hAnsi="Times New Roman" w:cs="Times New Roman"/>
          <w:sz w:val="24"/>
          <w:szCs w:val="24"/>
          <w:lang w:eastAsia="hu-HU"/>
        </w:rPr>
        <w:t>nagyobb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 összterületen gazdálkodók</w:t>
      </w:r>
      <w:r w:rsidR="00326DA4">
        <w:rPr>
          <w:rFonts w:ascii="Times New Roman" w:hAnsi="Times New Roman" w:cs="Times New Roman"/>
          <w:sz w:val="24"/>
          <w:szCs w:val="24"/>
          <w:lang w:eastAsia="hu-HU"/>
        </w:rPr>
        <w:t xml:space="preserve">nak </w:t>
      </w:r>
      <w:r w:rsidR="009E208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szántóföldi kultúrában végzett rovarölő szeres kezelés</w:t>
      </w:r>
      <w:r w:rsidR="009E208C">
        <w:rPr>
          <w:rFonts w:ascii="Times New Roman" w:hAnsi="Times New Roman" w:cs="Times New Roman"/>
          <w:sz w:val="24"/>
          <w:szCs w:val="24"/>
          <w:lang w:eastAsia="hu-HU"/>
        </w:rPr>
        <w:t>eket</w:t>
      </w:r>
      <w:r w:rsidR="00A41573">
        <w:rPr>
          <w:rFonts w:ascii="Times New Roman" w:hAnsi="Times New Roman" w:cs="Times New Roman"/>
          <w:sz w:val="24"/>
          <w:szCs w:val="24"/>
          <w:lang w:eastAsia="hu-HU"/>
        </w:rPr>
        <w:t xml:space="preserve"> az elektronikus Permetezési Naplóba akkor is </w:t>
      </w:r>
      <w:r w:rsidR="00782384">
        <w:rPr>
          <w:rFonts w:ascii="Times New Roman" w:hAnsi="Times New Roman" w:cs="Times New Roman"/>
          <w:sz w:val="24"/>
          <w:szCs w:val="24"/>
          <w:lang w:eastAsia="hu-HU"/>
        </w:rPr>
        <w:t xml:space="preserve">fel kell vezetni a kezelést </w:t>
      </w:r>
      <w:r w:rsidR="001B6931">
        <w:rPr>
          <w:rFonts w:ascii="Times New Roman" w:hAnsi="Times New Roman" w:cs="Times New Roman"/>
          <w:sz w:val="24"/>
          <w:szCs w:val="24"/>
          <w:lang w:eastAsia="hu-HU"/>
        </w:rPr>
        <w:t xml:space="preserve">követő </w:t>
      </w:r>
      <w:r w:rsidR="00782384">
        <w:rPr>
          <w:rFonts w:ascii="Times New Roman" w:hAnsi="Times New Roman" w:cs="Times New Roman"/>
          <w:sz w:val="24"/>
          <w:szCs w:val="24"/>
          <w:lang w:eastAsia="hu-HU"/>
        </w:rPr>
        <w:t>24</w:t>
      </w:r>
      <w:r w:rsidR="001B6931">
        <w:rPr>
          <w:rFonts w:ascii="Times New Roman" w:hAnsi="Times New Roman" w:cs="Times New Roman"/>
          <w:sz w:val="24"/>
          <w:szCs w:val="24"/>
          <w:lang w:eastAsia="hu-HU"/>
        </w:rPr>
        <w:t xml:space="preserve"> órán belül, amennyiben a gazdálkodó a GN-t papír alapon </w:t>
      </w:r>
      <w:r w:rsidR="00333AA7">
        <w:rPr>
          <w:rFonts w:ascii="Times New Roman" w:hAnsi="Times New Roman" w:cs="Times New Roman"/>
          <w:sz w:val="24"/>
          <w:szCs w:val="24"/>
          <w:lang w:eastAsia="hu-HU"/>
        </w:rPr>
        <w:t>vezeti.</w:t>
      </w:r>
    </w:p>
    <w:p w14:paraId="52C2548E" w14:textId="4B5793B2" w:rsidR="00166A48" w:rsidRPr="00537F08" w:rsidRDefault="00333AA7" w:rsidP="001C0ED0">
      <w:pPr>
        <w:ind w:left="-567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770B0" w:rsidRPr="00537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FC" w:rsidRPr="00537F08">
        <w:rPr>
          <w:rFonts w:ascii="Times New Roman" w:hAnsi="Times New Roman" w:cs="Times New Roman"/>
          <w:bCs/>
          <w:sz w:val="24"/>
          <w:szCs w:val="24"/>
        </w:rPr>
        <w:t>Nébih elektronikus gazdálkodási napló (e-GN) rendszerébe integrálódott elektronikus permetezési napló</w:t>
      </w:r>
      <w:r w:rsidR="00C568BC">
        <w:rPr>
          <w:rFonts w:ascii="Times New Roman" w:hAnsi="Times New Roman" w:cs="Times New Roman"/>
          <w:bCs/>
          <w:sz w:val="24"/>
          <w:szCs w:val="24"/>
        </w:rPr>
        <w:t>ba</w:t>
      </w:r>
      <w:r w:rsidR="00406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4C1">
        <w:rPr>
          <w:rFonts w:ascii="Times New Roman" w:hAnsi="Times New Roman" w:cs="Times New Roman"/>
          <w:bCs/>
          <w:sz w:val="24"/>
          <w:szCs w:val="24"/>
        </w:rPr>
        <w:t xml:space="preserve">továbbra is </w:t>
      </w:r>
      <w:r w:rsidR="004067F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568BC">
        <w:rPr>
          <w:rFonts w:ascii="Times New Roman" w:hAnsi="Times New Roman" w:cs="Times New Roman"/>
          <w:bCs/>
          <w:sz w:val="24"/>
          <w:szCs w:val="24"/>
        </w:rPr>
        <w:t xml:space="preserve">Nébih portálján közzétett módon </w:t>
      </w:r>
      <w:r w:rsidR="00533637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="00C47BC4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elektronikus Permetezési Napló</w:t>
        </w:r>
      </w:hyperlink>
      <w:r w:rsidR="0053363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F7C90">
        <w:rPr>
          <w:rFonts w:ascii="Times New Roman" w:hAnsi="Times New Roman" w:cs="Times New Roman"/>
          <w:bCs/>
          <w:sz w:val="24"/>
          <w:szCs w:val="24"/>
        </w:rPr>
        <w:t xml:space="preserve">kell </w:t>
      </w:r>
      <w:r w:rsidR="00C568BC">
        <w:rPr>
          <w:rFonts w:ascii="Times New Roman" w:hAnsi="Times New Roman" w:cs="Times New Roman"/>
          <w:bCs/>
          <w:sz w:val="24"/>
          <w:szCs w:val="24"/>
        </w:rPr>
        <w:t>a növényvédelmi kezeléseket jelenteni</w:t>
      </w:r>
      <w:r w:rsidR="006252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AF3F81" w14:textId="79CA01BB" w:rsidR="00E8026F" w:rsidRDefault="00E80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B15C9E" w14:textId="122325B8" w:rsidR="002770B0" w:rsidRPr="000B041B" w:rsidRDefault="002938FA" w:rsidP="002938FA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2D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Elektronikus permetezési napló - jelentési kisokos</w:t>
      </w:r>
    </w:p>
    <w:tbl>
      <w:tblPr>
        <w:tblStyle w:val="Rcsostblzat"/>
        <w:tblW w:w="10206" w:type="dxa"/>
        <w:tblInd w:w="-579" w:type="dxa"/>
        <w:tblLook w:val="04A0" w:firstRow="1" w:lastRow="0" w:firstColumn="1" w:lastColumn="0" w:noHBand="0" w:noVBand="1"/>
      </w:tblPr>
      <w:tblGrid>
        <w:gridCol w:w="3689"/>
        <w:gridCol w:w="2567"/>
        <w:gridCol w:w="1981"/>
        <w:gridCol w:w="1969"/>
      </w:tblGrid>
      <w:tr w:rsidR="00F4652D" w:rsidRPr="00A167D6" w14:paraId="52EF57CE" w14:textId="77777777" w:rsidTr="00BB3C20">
        <w:tc>
          <w:tcPr>
            <w:tcW w:w="3689" w:type="dxa"/>
            <w:hideMark/>
          </w:tcPr>
          <w:p w14:paraId="25ADCA4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Ki?</w:t>
            </w:r>
          </w:p>
        </w:tc>
        <w:tc>
          <w:tcPr>
            <w:tcW w:w="2567" w:type="dxa"/>
            <w:hideMark/>
          </w:tcPr>
          <w:p w14:paraId="1734B16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Mit?</w:t>
            </w:r>
          </w:p>
        </w:tc>
        <w:tc>
          <w:tcPr>
            <w:tcW w:w="1981" w:type="dxa"/>
            <w:hideMark/>
          </w:tcPr>
          <w:p w14:paraId="5B856539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Hogyan?</w:t>
            </w:r>
          </w:p>
        </w:tc>
        <w:tc>
          <w:tcPr>
            <w:tcW w:w="1969" w:type="dxa"/>
            <w:hideMark/>
          </w:tcPr>
          <w:p w14:paraId="27892223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Mikor?</w:t>
            </w:r>
          </w:p>
        </w:tc>
      </w:tr>
      <w:tr w:rsidR="00F4652D" w:rsidRPr="00A167D6" w14:paraId="7111FD03" w14:textId="77777777" w:rsidTr="00BB3C20">
        <w:tc>
          <w:tcPr>
            <w:tcW w:w="3689" w:type="dxa"/>
            <w:hideMark/>
          </w:tcPr>
          <w:p w14:paraId="4308516D" w14:textId="76E80551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nagyobb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összterületen gazdálkodók</w:t>
            </w:r>
          </w:p>
        </w:tc>
        <w:tc>
          <w:tcPr>
            <w:tcW w:w="2567" w:type="dxa"/>
            <w:hideMark/>
          </w:tcPr>
          <w:p w14:paraId="3128A967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szántóföldi kultúrában végzett rovarölő szeres kezelés</w:t>
            </w:r>
          </w:p>
        </w:tc>
        <w:tc>
          <w:tcPr>
            <w:tcW w:w="1981" w:type="dxa"/>
            <w:hideMark/>
          </w:tcPr>
          <w:p w14:paraId="7FF78FFB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naprakészen</w:t>
            </w:r>
          </w:p>
        </w:tc>
        <w:tc>
          <w:tcPr>
            <w:tcW w:w="1969" w:type="dxa"/>
            <w:hideMark/>
          </w:tcPr>
          <w:p w14:paraId="575B9FE5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kezelést követő 24 órán belül</w:t>
            </w:r>
          </w:p>
        </w:tc>
      </w:tr>
      <w:tr w:rsidR="00F4652D" w:rsidRPr="00A167D6" w14:paraId="1DB0181B" w14:textId="77777777" w:rsidTr="00BB3C20">
        <w:tc>
          <w:tcPr>
            <w:tcW w:w="3689" w:type="dxa"/>
            <w:hideMark/>
          </w:tcPr>
          <w:p w14:paraId="5A2460B6" w14:textId="000B4672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nagyobb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összterületen gazdálkodók</w:t>
            </w:r>
          </w:p>
        </w:tc>
        <w:tc>
          <w:tcPr>
            <w:tcW w:w="2567" w:type="dxa"/>
            <w:hideMark/>
          </w:tcPr>
          <w:p w14:paraId="409F137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minden kezelés, amit nem kell naprakészen vezetni</w:t>
            </w:r>
          </w:p>
        </w:tc>
        <w:tc>
          <w:tcPr>
            <w:tcW w:w="1981" w:type="dxa"/>
            <w:hideMark/>
          </w:tcPr>
          <w:p w14:paraId="31B98A0D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éves összesítésben</w:t>
            </w:r>
          </w:p>
        </w:tc>
        <w:tc>
          <w:tcPr>
            <w:tcW w:w="1969" w:type="dxa"/>
            <w:hideMark/>
          </w:tcPr>
          <w:p w14:paraId="35F1F0CF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2024. január 31-ig</w:t>
            </w:r>
          </w:p>
        </w:tc>
      </w:tr>
      <w:tr w:rsidR="00F4652D" w:rsidRPr="00A167D6" w14:paraId="1F86D8F2" w14:textId="77777777" w:rsidTr="00BB3C20">
        <w:tc>
          <w:tcPr>
            <w:tcW w:w="3689" w:type="dxa"/>
            <w:hideMark/>
          </w:tcPr>
          <w:p w14:paraId="079994A9" w14:textId="31C4DDE4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kisebb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összeterületen gazdálkodók</w:t>
            </w:r>
          </w:p>
        </w:tc>
        <w:tc>
          <w:tcPr>
            <w:tcW w:w="2567" w:type="dxa"/>
            <w:hideMark/>
          </w:tcPr>
          <w:p w14:paraId="29E8CA7F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minden kezelés</w:t>
            </w:r>
          </w:p>
        </w:tc>
        <w:tc>
          <w:tcPr>
            <w:tcW w:w="1981" w:type="dxa"/>
            <w:hideMark/>
          </w:tcPr>
          <w:p w14:paraId="62AD3F54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éves összesítésben</w:t>
            </w:r>
          </w:p>
        </w:tc>
        <w:tc>
          <w:tcPr>
            <w:tcW w:w="1969" w:type="dxa"/>
            <w:hideMark/>
          </w:tcPr>
          <w:p w14:paraId="2B636783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2024. január 31-ig</w:t>
            </w:r>
          </w:p>
        </w:tc>
      </w:tr>
    </w:tbl>
    <w:p w14:paraId="26F8EBF3" w14:textId="77777777" w:rsidR="000B041B" w:rsidRDefault="000B041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74741" w14:textId="21006394" w:rsidR="00F4652D" w:rsidRPr="0066482D" w:rsidRDefault="00F4652D" w:rsidP="000B041B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2D">
        <w:rPr>
          <w:rFonts w:ascii="Times New Roman" w:hAnsi="Times New Roman" w:cs="Times New Roman"/>
          <w:b/>
          <w:bCs/>
          <w:sz w:val="24"/>
          <w:szCs w:val="24"/>
        </w:rPr>
        <w:t>A területegységek beazonosítását példaként az alábbi ábrán mutatjuk be:</w:t>
      </w:r>
    </w:p>
    <w:p w14:paraId="4FD54215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505AE" w14:textId="77777777" w:rsidR="00F4652D" w:rsidRPr="00A167D6" w:rsidRDefault="00F4652D" w:rsidP="006C75F3">
      <w:bookmarkStart w:id="33" w:name="_Toc235584805"/>
      <w:bookmarkStart w:id="34" w:name="_Toc235585840"/>
      <w:bookmarkStart w:id="35" w:name="_Toc235586139"/>
      <w:bookmarkStart w:id="36" w:name="_Toc235586305"/>
      <w:bookmarkStart w:id="37" w:name="_Toc235586554"/>
      <w:bookmarkStart w:id="38" w:name="_Toc235956868"/>
      <w:bookmarkStart w:id="39" w:name="_Toc236039112"/>
      <w:bookmarkStart w:id="40" w:name="_Toc236039512"/>
      <w:bookmarkStart w:id="41" w:name="_Toc236712374"/>
      <w:r w:rsidRPr="00A167D6">
        <w:rPr>
          <w:noProof/>
          <w:lang w:eastAsia="hu-HU"/>
        </w:rPr>
        <w:drawing>
          <wp:inline distT="0" distB="0" distL="0" distR="0" wp14:anchorId="0A80CC07" wp14:editId="0A1FE2D7">
            <wp:extent cx="6278880" cy="3837305"/>
            <wp:effectExtent l="0" t="0" r="0" b="0"/>
            <wp:docPr id="1" name="Kép 1" descr="A képen diagram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diagram látható&#10;&#10;Automatikusan generált leírás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CD30" w14:textId="77777777" w:rsidR="00F4652D" w:rsidRPr="00A167D6" w:rsidRDefault="00F4652D" w:rsidP="00F4652D">
      <w:pPr>
        <w:pStyle w:val="Cmsor1"/>
        <w:rPr>
          <w:b w:val="0"/>
          <w:sz w:val="24"/>
        </w:rPr>
      </w:pPr>
    </w:p>
    <w:p w14:paraId="1F177046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br w:type="page"/>
      </w:r>
    </w:p>
    <w:p w14:paraId="613AEBFE" w14:textId="4BB5DEFF" w:rsidR="00F4652D" w:rsidRPr="00A167D6" w:rsidRDefault="00F4652D" w:rsidP="006C75F3">
      <w:pPr>
        <w:pStyle w:val="Cmsor1"/>
        <w:rPr>
          <w:iCs/>
        </w:rPr>
      </w:pPr>
      <w:bookmarkStart w:id="42" w:name="_Toc138251948"/>
      <w:r w:rsidRPr="00A167D6">
        <w:lastRenderedPageBreak/>
        <w:t>I</w:t>
      </w:r>
      <w:r w:rsidR="00301367" w:rsidRPr="00A167D6">
        <w:t>II</w:t>
      </w:r>
      <w:r w:rsidRPr="00A167D6">
        <w:t>. Hogyan kell vezetni a gazdálkodási naplót, milyen adatokat kell rögzíteni benne?</w:t>
      </w:r>
      <w:bookmarkEnd w:id="42"/>
    </w:p>
    <w:p w14:paraId="3AE7A2D9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F3E24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 GN tartalmazza</w:t>
      </w:r>
    </w:p>
    <w:p w14:paraId="57DFC6B7" w14:textId="77777777" w:rsidR="00F4652D" w:rsidRPr="00A167D6" w:rsidRDefault="00F4652D" w:rsidP="00F4652D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 gazdálkodási folyamatok leírását, </w:t>
      </w:r>
    </w:p>
    <w:p w14:paraId="3ED739F1" w14:textId="77777777" w:rsidR="00F4652D" w:rsidRPr="00A167D6" w:rsidRDefault="00F4652D" w:rsidP="00F4652D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az üzemleírást, beleértve a különböző számítások eredményeit, úgymint az adatok összegzését és az állandó, valamint az évente változó üzemi adatokat. </w:t>
      </w:r>
    </w:p>
    <w:p w14:paraId="61D695C2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3110" w14:textId="4BC1B9FA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gazdálkodási naplónak a valós folyamatokon kell alapulni</w:t>
      </w:r>
      <w:r w:rsidR="00DD4415">
        <w:rPr>
          <w:rFonts w:ascii="Times New Roman" w:hAnsi="Times New Roman" w:cs="Times New Roman"/>
          <w:sz w:val="24"/>
          <w:szCs w:val="24"/>
        </w:rPr>
        <w:t xml:space="preserve"> - </w:t>
      </w:r>
      <w:r w:rsidR="00DD4415" w:rsidRPr="00DD4415">
        <w:rPr>
          <w:rFonts w:ascii="Times New Roman" w:hAnsi="Times New Roman" w:cs="Times New Roman"/>
          <w:sz w:val="24"/>
          <w:szCs w:val="24"/>
        </w:rPr>
        <w:t>a valóságnak megfelelő adattartalommal kell kitölteni</w:t>
      </w:r>
      <w:r w:rsidR="00DD4415">
        <w:rPr>
          <w:rFonts w:ascii="Times New Roman" w:hAnsi="Times New Roman" w:cs="Times New Roman"/>
          <w:sz w:val="24"/>
          <w:szCs w:val="24"/>
        </w:rPr>
        <w:t xml:space="preserve"> –</w:t>
      </w:r>
      <w:r w:rsidRPr="00A167D6">
        <w:rPr>
          <w:rFonts w:ascii="Times New Roman" w:hAnsi="Times New Roman" w:cs="Times New Roman"/>
          <w:sz w:val="24"/>
          <w:szCs w:val="24"/>
        </w:rPr>
        <w:t>, amelyet a helyszíni ellenőrzés során ellenőrizhetnek az illetékes hatóságok.</w:t>
      </w:r>
    </w:p>
    <w:p w14:paraId="1B1F2E54" w14:textId="7FD73671" w:rsidR="00DF14DE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 gazdálkodó szabad döntése, hogy a GN-t papír alap</w:t>
      </w:r>
      <w:r w:rsidR="000F6E45">
        <w:rPr>
          <w:rFonts w:ascii="Times New Roman" w:hAnsi="Times New Roman" w:cs="Times New Roman"/>
          <w:b/>
          <w:sz w:val="24"/>
          <w:szCs w:val="24"/>
        </w:rPr>
        <w:t>on, a</w:t>
      </w:r>
      <w:r w:rsidR="001D63DD">
        <w:rPr>
          <w:rFonts w:ascii="Times New Roman" w:hAnsi="Times New Roman" w:cs="Times New Roman"/>
          <w:b/>
          <w:sz w:val="24"/>
          <w:szCs w:val="24"/>
        </w:rPr>
        <w:t xml:space="preserve"> formanyomtatványt kinyomtatva kézzel, vagy számítógépen Excel formában,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vagy elektronikusan</w:t>
      </w:r>
      <w:r w:rsidR="001D63D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20">
        <w:rPr>
          <w:rFonts w:ascii="Times New Roman" w:hAnsi="Times New Roman" w:cs="Times New Roman"/>
          <w:b/>
          <w:sz w:val="24"/>
          <w:szCs w:val="24"/>
        </w:rPr>
        <w:t xml:space="preserve">Nébih </w:t>
      </w:r>
      <w:r w:rsidR="001D63DD">
        <w:rPr>
          <w:rFonts w:ascii="Times New Roman" w:hAnsi="Times New Roman" w:cs="Times New Roman"/>
          <w:b/>
          <w:sz w:val="24"/>
          <w:szCs w:val="24"/>
        </w:rPr>
        <w:t>e-GN felületén</w:t>
      </w:r>
      <w:r w:rsidR="00DF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4DE" w:rsidRPr="00A167D6">
        <w:rPr>
          <w:rFonts w:ascii="Times New Roman" w:hAnsi="Times New Roman" w:cs="Times New Roman"/>
          <w:b/>
          <w:sz w:val="24"/>
          <w:szCs w:val="24"/>
        </w:rPr>
        <w:t>vezeti</w:t>
      </w:r>
      <w:r w:rsidR="001D63DD">
        <w:rPr>
          <w:rFonts w:ascii="Times New Roman" w:hAnsi="Times New Roman" w:cs="Times New Roman"/>
          <w:b/>
          <w:sz w:val="24"/>
          <w:szCs w:val="24"/>
        </w:rPr>
        <w:t>.</w:t>
      </w:r>
      <w:r w:rsidR="00DC0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21C51" w14:textId="7E508562" w:rsidR="00F4652D" w:rsidRPr="00A167D6" w:rsidRDefault="00DF14DE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652D" w:rsidRPr="00A167D6">
        <w:rPr>
          <w:rFonts w:ascii="Times New Roman" w:hAnsi="Times New Roman" w:cs="Times New Roman"/>
          <w:b/>
          <w:sz w:val="24"/>
          <w:szCs w:val="24"/>
        </w:rPr>
        <w:t xml:space="preserve">z AÖP rendelet és az egyes pályázati felhívások szerinti támogatások vonatkozásában – az elektronikus vezetés kivételével – a tárgyévet követő év január 31-ig elektronikusan kell benyújtani a </w:t>
      </w:r>
      <w:r w:rsidR="00717220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717220">
        <w:rPr>
          <w:rFonts w:ascii="Times New Roman" w:hAnsi="Times New Roman" w:cs="Times New Roman"/>
          <w:b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52D" w:rsidRPr="00A167D6">
        <w:rPr>
          <w:rFonts w:ascii="Times New Roman" w:hAnsi="Times New Roman" w:cs="Times New Roman"/>
          <w:b/>
          <w:sz w:val="24"/>
          <w:szCs w:val="24"/>
        </w:rPr>
        <w:t>részére.</w:t>
      </w:r>
    </w:p>
    <w:p w14:paraId="6823DA5F" w14:textId="794EF255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Amennyiben a gazdálkodó papír alapon vezeti a gazdálkodási naplót vagy az elektronikusan készített gazdálkodási naplót kinyomtatja, akkor minden adatlapot ki kell nyomtatnia, és a nem releváns adatlapot tollal át kell húznia.</w:t>
      </w:r>
    </w:p>
    <w:p w14:paraId="13C5B27A" w14:textId="1AAD4D41" w:rsidR="00512247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gazdálkodási napló eredeti példányá</w:t>
      </w:r>
      <w:r w:rsidR="004021BA">
        <w:rPr>
          <w:rFonts w:ascii="Times New Roman" w:hAnsi="Times New Roman" w:cs="Times New Roman"/>
          <w:sz w:val="24"/>
          <w:szCs w:val="24"/>
        </w:rPr>
        <w:t>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– amely lehet papír formátumú, illetve elektronikus alapú </w:t>
      </w:r>
      <w:r w:rsidR="00207282">
        <w:rPr>
          <w:rFonts w:ascii="Times New Roman" w:hAnsi="Times New Roman" w:cs="Times New Roman"/>
          <w:sz w:val="24"/>
          <w:szCs w:val="24"/>
        </w:rPr>
        <w:t>–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07282">
        <w:rPr>
          <w:rFonts w:ascii="Times New Roman" w:hAnsi="Times New Roman" w:cs="Times New Roman"/>
          <w:sz w:val="24"/>
          <w:szCs w:val="24"/>
        </w:rPr>
        <w:t xml:space="preserve">vonatkozó </w:t>
      </w:r>
      <w:r w:rsidR="00207282" w:rsidRPr="00207282">
        <w:rPr>
          <w:rFonts w:ascii="Times New Roman" w:hAnsi="Times New Roman" w:cs="Times New Roman"/>
          <w:sz w:val="24"/>
          <w:szCs w:val="24"/>
        </w:rPr>
        <w:t>megőrzési kötelezettség időtartama eltérő lehet.</w:t>
      </w:r>
    </w:p>
    <w:p w14:paraId="427D55C3" w14:textId="56B598E1" w:rsidR="00F4652D" w:rsidRPr="00D278DF" w:rsidRDefault="0020728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207282">
        <w:rPr>
          <w:rFonts w:ascii="Times New Roman" w:hAnsi="Times New Roman" w:cs="Times New Roman"/>
          <w:sz w:val="24"/>
          <w:szCs w:val="24"/>
        </w:rPr>
        <w:t xml:space="preserve">A napló megőrzésére vonatkozó határidőket </w:t>
      </w:r>
      <w:r w:rsidR="00D278DF">
        <w:rPr>
          <w:rFonts w:ascii="Times New Roman" w:hAnsi="Times New Roman" w:cs="Times New Roman"/>
          <w:sz w:val="24"/>
          <w:szCs w:val="24"/>
        </w:rPr>
        <w:t>a Vidékfejlesztési Program pályázatai esetében a pályázati</w:t>
      </w:r>
      <w:r w:rsidR="00D278DF" w:rsidRPr="00207282">
        <w:rPr>
          <w:rFonts w:ascii="Times New Roman" w:hAnsi="Times New Roman" w:cs="Times New Roman"/>
          <w:sz w:val="24"/>
          <w:szCs w:val="24"/>
        </w:rPr>
        <w:t xml:space="preserve"> felhívások</w:t>
      </w:r>
      <w:r w:rsidR="00D278DF">
        <w:rPr>
          <w:rFonts w:ascii="Times New Roman" w:hAnsi="Times New Roman" w:cs="Times New Roman"/>
          <w:sz w:val="24"/>
          <w:szCs w:val="24"/>
        </w:rPr>
        <w:t xml:space="preserve">, egyéb esetben </w:t>
      </w:r>
      <w:r w:rsidRPr="00207282">
        <w:rPr>
          <w:rFonts w:ascii="Times New Roman" w:hAnsi="Times New Roman" w:cs="Times New Roman"/>
          <w:sz w:val="24"/>
          <w:szCs w:val="24"/>
        </w:rPr>
        <w:t xml:space="preserve">a </w:t>
      </w:r>
      <w:r w:rsidR="00F9124B" w:rsidRPr="00F9124B">
        <w:rPr>
          <w:rFonts w:ascii="Times New Roman" w:hAnsi="Times New Roman" w:cs="Times New Roman"/>
          <w:sz w:val="24"/>
          <w:szCs w:val="24"/>
        </w:rPr>
        <w:t>mezőgazdasági, agrár-vidékfejlesztési, valamint halászati támogatásokhoz és egyéb intézkedésekhez kapcsolódó eljárás egyes kérdéseiről szóló 2007. évi XVII. törvény 36. §-a</w:t>
      </w:r>
      <w:r w:rsidR="00F9124B" w:rsidRPr="00F9124B" w:rsidDel="00F9124B">
        <w:rPr>
          <w:rFonts w:ascii="Times New Roman" w:hAnsi="Times New Roman" w:cs="Times New Roman"/>
          <w:sz w:val="24"/>
          <w:szCs w:val="24"/>
        </w:rPr>
        <w:t xml:space="preserve"> </w:t>
      </w:r>
      <w:r w:rsidRPr="00207282">
        <w:rPr>
          <w:rFonts w:ascii="Times New Roman" w:hAnsi="Times New Roman" w:cs="Times New Roman"/>
          <w:sz w:val="24"/>
          <w:szCs w:val="24"/>
        </w:rPr>
        <w:t>tartalmazz</w:t>
      </w:r>
      <w:r w:rsidR="00D278DF">
        <w:rPr>
          <w:rFonts w:ascii="Times New Roman" w:hAnsi="Times New Roman" w:cs="Times New Roman"/>
          <w:sz w:val="24"/>
          <w:szCs w:val="24"/>
        </w:rPr>
        <w:t>a</w:t>
      </w:r>
      <w:r w:rsidRPr="002072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ED7F7" w14:textId="6D490AE1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gazdálkodási naplót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papír alapon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csak ellenőrzéskor kell bemutatni. Tehát az év lezárását követően nem kell papír</w:t>
      </w:r>
      <w:r w:rsidR="00D2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alapon beküldeni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(kivéve azt az esetet, amikor az ellenőrzést végző szervezet (pl. Magyar Államkincstár, a továbbiakban: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) erre külön felszólítja a gazdálkodót), azonban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helyszíni ellenőrzéskor a papír alapon kinyomtatott gazdálkodási naplónak rendelkezésre kell állnia.</w:t>
      </w:r>
      <w:bookmarkStart w:id="43" w:name="_Toc239592905"/>
      <w:bookmarkStart w:id="44" w:name="_Toc242849546"/>
      <w:bookmarkStart w:id="45" w:name="_Toc242849919"/>
      <w:bookmarkStart w:id="46" w:name="_Toc242850112"/>
      <w:bookmarkStart w:id="47" w:name="_Toc248120551"/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3"/>
    <w:bookmarkEnd w:id="44"/>
    <w:bookmarkEnd w:id="45"/>
    <w:bookmarkEnd w:id="46"/>
    <w:bookmarkEnd w:id="47"/>
    <w:p w14:paraId="64089602" w14:textId="4038CC60" w:rsidR="00C829AC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Ha betelt a lap – egy következő, növekvő sorszámmal jelölt lapon lehet folytatni a folyamatok rögzítését. </w:t>
      </w:r>
      <w:r w:rsidR="00C829AC" w:rsidRPr="00A167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6893C8" w14:textId="1B38BA60" w:rsidR="00A717E0" w:rsidRPr="00A167D6" w:rsidRDefault="00301367" w:rsidP="006C75F3">
      <w:pPr>
        <w:pStyle w:val="Cmsor1"/>
      </w:pPr>
      <w:bookmarkStart w:id="48" w:name="_Toc138251949"/>
      <w:r w:rsidRPr="00A167D6">
        <w:lastRenderedPageBreak/>
        <w:t>I</w:t>
      </w:r>
      <w:r w:rsidR="00CA79C8" w:rsidRPr="00A167D6">
        <w:t>V. Gazdálkodási napló adatlapjai</w:t>
      </w:r>
      <w:bookmarkEnd w:id="48"/>
    </w:p>
    <w:p w14:paraId="57F60C81" w14:textId="77777777" w:rsidR="00CA79C8" w:rsidRPr="00A167D6" w:rsidRDefault="00CA79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A6AC8" w14:textId="7FBB42B4" w:rsidR="00AF2F3B" w:rsidRPr="00A167D6" w:rsidRDefault="00AF2F3B" w:rsidP="000A409D">
      <w:pPr>
        <w:pStyle w:val="Cmsor2"/>
        <w:numPr>
          <w:ilvl w:val="0"/>
          <w:numId w:val="29"/>
        </w:numPr>
      </w:pPr>
      <w:bookmarkStart w:id="49" w:name="_Toc138251950"/>
      <w:r w:rsidRPr="00A167D6">
        <w:t>Gazdálkodó Adatok</w:t>
      </w:r>
      <w:bookmarkEnd w:id="49"/>
    </w:p>
    <w:p w14:paraId="32BF31F4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C396D" w14:textId="4541D704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Gazdálkodási év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Az adott </w:t>
      </w:r>
      <w:r w:rsidR="00AF65C9">
        <w:rPr>
          <w:rFonts w:ascii="Times New Roman" w:hAnsi="Times New Roman" w:cs="Times New Roman"/>
          <w:sz w:val="24"/>
          <w:szCs w:val="24"/>
        </w:rPr>
        <w:t>naptári</w:t>
      </w:r>
      <w:r w:rsidR="00AF65C9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évet kell beírni, jelen esetben </w:t>
      </w:r>
      <w:r w:rsidR="00BB1762">
        <w:rPr>
          <w:rFonts w:ascii="Times New Roman" w:hAnsi="Times New Roman" w:cs="Times New Roman"/>
          <w:sz w:val="24"/>
          <w:szCs w:val="24"/>
        </w:rPr>
        <w:t xml:space="preserve">a </w:t>
      </w:r>
      <w:r w:rsidR="00476D87" w:rsidRPr="00A167D6">
        <w:rPr>
          <w:rFonts w:ascii="Times New Roman" w:hAnsi="Times New Roman" w:cs="Times New Roman"/>
          <w:sz w:val="24"/>
          <w:szCs w:val="24"/>
        </w:rPr>
        <w:t>2023</w:t>
      </w:r>
      <w:r w:rsidR="00D77D2E">
        <w:rPr>
          <w:rFonts w:ascii="Times New Roman" w:hAnsi="Times New Roman" w:cs="Times New Roman"/>
          <w:sz w:val="24"/>
          <w:szCs w:val="24"/>
        </w:rPr>
        <w:t>. évet</w:t>
      </w:r>
    </w:p>
    <w:p w14:paraId="6063F7FE" w14:textId="0565300B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Gazdálkodó neve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DD4AD0" w:rsidRPr="00A167D6">
        <w:rPr>
          <w:rFonts w:ascii="Times New Roman" w:hAnsi="Times New Roman" w:cs="Times New Roman"/>
          <w:sz w:val="24"/>
          <w:szCs w:val="24"/>
        </w:rPr>
        <w:t xml:space="preserve">A gazdálkodási napló vezetésére kötelezett </w:t>
      </w:r>
      <w:r w:rsidR="00DC0CE1">
        <w:rPr>
          <w:rFonts w:ascii="Times New Roman" w:hAnsi="Times New Roman" w:cs="Times New Roman"/>
          <w:sz w:val="24"/>
          <w:szCs w:val="24"/>
        </w:rPr>
        <w:t xml:space="preserve">teljes </w:t>
      </w:r>
      <w:r w:rsidR="00DD4AD0" w:rsidRPr="00A167D6">
        <w:rPr>
          <w:rFonts w:ascii="Times New Roman" w:hAnsi="Times New Roman" w:cs="Times New Roman"/>
          <w:sz w:val="24"/>
          <w:szCs w:val="24"/>
        </w:rPr>
        <w:t>neve</w:t>
      </w:r>
      <w:r w:rsidR="00DC0CE1">
        <w:rPr>
          <w:rFonts w:ascii="Times New Roman" w:hAnsi="Times New Roman" w:cs="Times New Roman"/>
          <w:sz w:val="24"/>
          <w:szCs w:val="24"/>
        </w:rPr>
        <w:t>, vagy a jogi személy megnevezése</w:t>
      </w:r>
      <w:r w:rsidR="00DD4AD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62DAC9A" w14:textId="6C94402B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FELIR azonosító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AF2F3B" w:rsidRPr="00A167D6">
        <w:rPr>
          <w:rFonts w:ascii="Times New Roman" w:hAnsi="Times New Roman" w:cs="Times New Roman"/>
          <w:sz w:val="24"/>
          <w:szCs w:val="24"/>
        </w:rPr>
        <w:t>M</w:t>
      </w:r>
      <w:r w:rsidRPr="00A167D6">
        <w:rPr>
          <w:rFonts w:ascii="Times New Roman" w:hAnsi="Times New Roman" w:cs="Times New Roman"/>
          <w:sz w:val="24"/>
          <w:szCs w:val="24"/>
        </w:rPr>
        <w:t>inden élelmiszerlánc és agrárágazati szereplőnek rendelkeznie kell FELIR azonosítóval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. Amennyiben nem rendelkezik FELIR azonosítóval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Ügyfélprofil Rendszerén keresztül,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ügyfélszolgálatán vagy az illetékes </w:t>
      </w:r>
      <w:r w:rsidR="00DC0CE1">
        <w:rPr>
          <w:rFonts w:ascii="Times New Roman" w:hAnsi="Times New Roman" w:cs="Times New Roman"/>
          <w:sz w:val="24"/>
          <w:szCs w:val="24"/>
        </w:rPr>
        <w:t>vár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megyei Kormányhivatalnál is intézhető. </w:t>
      </w:r>
    </w:p>
    <w:p w14:paraId="51438E46" w14:textId="5800BEBB" w:rsidR="002679BE" w:rsidRPr="00A167D6" w:rsidRDefault="002679B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Ügyfél azonosító: </w:t>
      </w:r>
      <w:r w:rsidR="00AF2F3B" w:rsidRPr="00A167D6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>incstár</w:t>
      </w:r>
      <w:r w:rsidR="00E7276B" w:rsidRPr="00A167D6">
        <w:rPr>
          <w:rFonts w:ascii="Times New Roman" w:hAnsi="Times New Roman" w:cs="Times New Roman"/>
          <w:sz w:val="24"/>
          <w:szCs w:val="24"/>
        </w:rPr>
        <w:t xml:space="preserve">nál nyilvántartott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E7276B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7B5F6DD" w14:textId="77777777" w:rsidR="00C81315" w:rsidRPr="00A167D6" w:rsidRDefault="00C8131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Kapcsolattartó adatok: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AF2F3B" w:rsidRPr="00A167D6">
        <w:rPr>
          <w:rFonts w:ascii="Times New Roman" w:hAnsi="Times New Roman" w:cs="Times New Roman"/>
          <w:sz w:val="24"/>
          <w:szCs w:val="24"/>
        </w:rPr>
        <w:t>C</w:t>
      </w:r>
      <w:r w:rsidRPr="00A167D6">
        <w:rPr>
          <w:rFonts w:ascii="Times New Roman" w:hAnsi="Times New Roman" w:cs="Times New Roman"/>
          <w:sz w:val="24"/>
          <w:szCs w:val="24"/>
        </w:rPr>
        <w:t>sak abban az esetben kell kitölteni</w:t>
      </w:r>
      <w:r w:rsidR="00AF2F3B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ha a gazdálkodó nem azonos a kapcsolattartóval.</w:t>
      </w:r>
    </w:p>
    <w:p w14:paraId="0ACC3130" w14:textId="06065770" w:rsidR="00E7276B" w:rsidRPr="00A167D6" w:rsidRDefault="00922D7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Szakirányító/szakértő adatok: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Abban az esetben kell tölteni, ha a gazdálkodó alkalmaz növényvédelmi szakirányítót </w:t>
      </w:r>
      <w:r w:rsidR="006C5B4F" w:rsidRPr="00A167D6">
        <w:rPr>
          <w:rFonts w:ascii="Times New Roman" w:hAnsi="Times New Roman" w:cs="Times New Roman"/>
          <w:sz w:val="24"/>
          <w:szCs w:val="24"/>
        </w:rPr>
        <w:t>és/</w:t>
      </w:r>
      <w:r w:rsidRPr="00A167D6">
        <w:rPr>
          <w:rFonts w:ascii="Times New Roman" w:hAnsi="Times New Roman" w:cs="Times New Roman"/>
          <w:sz w:val="24"/>
          <w:szCs w:val="24"/>
        </w:rPr>
        <w:t>vagy talajtani szakértőt.</w:t>
      </w:r>
    </w:p>
    <w:p w14:paraId="5687BB0E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FDFE7" w14:textId="77777777" w:rsidR="00AF2F3B" w:rsidRPr="00A167D6" w:rsidRDefault="00AF2F3B" w:rsidP="000A409D">
      <w:pPr>
        <w:pStyle w:val="Cmsor2"/>
      </w:pPr>
      <w:bookmarkStart w:id="50" w:name="_Toc138251951"/>
      <w:r w:rsidRPr="00A167D6">
        <w:t>Terület Összesítő</w:t>
      </w:r>
      <w:bookmarkEnd w:id="50"/>
    </w:p>
    <w:p w14:paraId="51DD7643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EBDE9" w14:textId="77777777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 teljes területe (ha):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gazdaság teljes területét kell négy tizedes pontossággal hektárban, hasznosítási irányonként megadni.</w:t>
      </w:r>
    </w:p>
    <w:p w14:paraId="289857C2" w14:textId="77777777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Termeléshez kötött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termeléshez kötött támogatásba bevitt területét négy tizedesjegy pontossággal hektárban kifejezve kell megadni.</w:t>
      </w:r>
    </w:p>
    <w:p w14:paraId="776B6538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AKG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agrár</w:t>
      </w:r>
      <w:r w:rsidR="00C10835" w:rsidRPr="00A167D6">
        <w:rPr>
          <w:rFonts w:ascii="Times New Roman" w:hAnsi="Times New Roman" w:cs="Times New Roman"/>
          <w:sz w:val="24"/>
          <w:szCs w:val="24"/>
        </w:rPr>
        <w:t>-</w:t>
      </w:r>
      <w:r w:rsidRPr="00A167D6">
        <w:rPr>
          <w:rFonts w:ascii="Times New Roman" w:hAnsi="Times New Roman" w:cs="Times New Roman"/>
          <w:sz w:val="24"/>
          <w:szCs w:val="24"/>
        </w:rPr>
        <w:t>környezetgazdálkodási támogatásba bevitt területét négy tizedesjegy pontossággal hektárban kifejezve kell megadni.</w:t>
      </w:r>
    </w:p>
    <w:p w14:paraId="6E171AF0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 bevitt területét négy tizedesjegy pontossággal hektárban kifejezve kell megadni.</w:t>
      </w:r>
    </w:p>
    <w:p w14:paraId="0771644C" w14:textId="4153372C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AÖP támogatásba vont terület (ha):</w:t>
      </w:r>
      <w:r w:rsidR="00F61DC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>z agro-ökológiai program támogatásba bevitt területét négy tizedesjegy pontossággal hektárban kifejezve kell megadni.</w:t>
      </w:r>
    </w:p>
    <w:p w14:paraId="24217BDF" w14:textId="57182919" w:rsidR="001E6285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Ni</w:t>
      </w:r>
      <w:r w:rsidR="001D63DD">
        <w:rPr>
          <w:rFonts w:ascii="Times New Roman" w:hAnsi="Times New Roman" w:cs="Times New Roman"/>
          <w:b/>
          <w:sz w:val="24"/>
          <w:szCs w:val="24"/>
        </w:rPr>
        <w:t>t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rátérzékeny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 xml:space="preserve"> teljes nit</w:t>
      </w:r>
      <w:r w:rsidR="001D63DD">
        <w:rPr>
          <w:rFonts w:ascii="Times New Roman" w:hAnsi="Times New Roman" w:cs="Times New Roman"/>
          <w:sz w:val="24"/>
          <w:szCs w:val="24"/>
        </w:rPr>
        <w:t>r</w:t>
      </w:r>
      <w:r w:rsidR="00F61DCC" w:rsidRPr="00A167D6">
        <w:rPr>
          <w:rFonts w:ascii="Times New Roman" w:hAnsi="Times New Roman" w:cs="Times New Roman"/>
          <w:sz w:val="24"/>
          <w:szCs w:val="24"/>
        </w:rPr>
        <w:t>á</w:t>
      </w:r>
      <w:r w:rsidR="001D63DD">
        <w:rPr>
          <w:rFonts w:ascii="Times New Roman" w:hAnsi="Times New Roman" w:cs="Times New Roman"/>
          <w:sz w:val="24"/>
          <w:szCs w:val="24"/>
        </w:rPr>
        <w:t>t</w:t>
      </w:r>
      <w:r w:rsidR="00F61DCC" w:rsidRPr="00A167D6">
        <w:rPr>
          <w:rFonts w:ascii="Times New Roman" w:hAnsi="Times New Roman" w:cs="Times New Roman"/>
          <w:sz w:val="24"/>
          <w:szCs w:val="24"/>
        </w:rPr>
        <w:t>érzékeny területet négy tizedesjegy pontossággal hektárban kifejezve kell megadni.</w:t>
      </w:r>
    </w:p>
    <w:p w14:paraId="3399DFB2" w14:textId="77777777" w:rsidR="001E6285" w:rsidRPr="00A167D6" w:rsidRDefault="001E628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786A8" w14:textId="5B7152F8" w:rsidR="004B6DC8" w:rsidRPr="00A167D6" w:rsidRDefault="001E6285" w:rsidP="000A409D">
      <w:pPr>
        <w:pStyle w:val="Cmsor2"/>
      </w:pPr>
      <w:bookmarkStart w:id="51" w:name="_Toc138251952"/>
      <w:r w:rsidRPr="00A167D6">
        <w:t>Termőhely Adatok</w:t>
      </w:r>
      <w:bookmarkEnd w:id="51"/>
    </w:p>
    <w:p w14:paraId="2588CC23" w14:textId="77777777" w:rsidR="00BC1438" w:rsidRPr="00A167D6" w:rsidRDefault="00BC1438" w:rsidP="00BC1438"/>
    <w:p w14:paraId="5465B073" w14:textId="6EBAE6B4" w:rsidR="000F49FA" w:rsidRPr="00A167D6" w:rsidRDefault="0044196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azonosító:</w:t>
      </w:r>
      <w:r w:rsidR="0048284E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E</w:t>
      </w:r>
      <w:r w:rsidR="001D6DA4" w:rsidRPr="00A167D6">
        <w:rPr>
          <w:rFonts w:ascii="Times New Roman" w:hAnsi="Times New Roman" w:cs="Times New Roman"/>
          <w:sz w:val="24"/>
          <w:szCs w:val="24"/>
        </w:rPr>
        <w:t>gyedi azonosító, amely alapján az ügyfél számára könnyen azonosítható a termőterület.</w:t>
      </w:r>
    </w:p>
    <w:p w14:paraId="5C2F0850" w14:textId="73D62673" w:rsidR="001E6285" w:rsidRPr="00A167D6" w:rsidRDefault="003E465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="005E3B59" w:rsidRPr="00A167D6">
        <w:rPr>
          <w:rFonts w:ascii="Times New Roman" w:hAnsi="Times New Roman" w:cs="Times New Roman"/>
          <w:sz w:val="24"/>
          <w:szCs w:val="24"/>
        </w:rPr>
        <w:t>A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-hoz benyújtott </w:t>
      </w:r>
      <w:r w:rsidR="00F36AFE" w:rsidRPr="00A167D6">
        <w:rPr>
          <w:rFonts w:ascii="Times New Roman" w:hAnsi="Times New Roman" w:cs="Times New Roman"/>
          <w:sz w:val="24"/>
          <w:szCs w:val="24"/>
        </w:rPr>
        <w:t>Egységes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36AFE" w:rsidRPr="00A167D6">
        <w:rPr>
          <w:rFonts w:ascii="Times New Roman" w:hAnsi="Times New Roman" w:cs="Times New Roman"/>
          <w:sz w:val="24"/>
          <w:szCs w:val="24"/>
        </w:rPr>
        <w:t>K</w:t>
      </w:r>
      <w:r w:rsidR="0048284E" w:rsidRPr="00A167D6">
        <w:rPr>
          <w:rFonts w:ascii="Times New Roman" w:hAnsi="Times New Roman" w:cs="Times New Roman"/>
          <w:sz w:val="24"/>
          <w:szCs w:val="24"/>
        </w:rPr>
        <w:t>érelem szerinti azonosító (táblasorszám).</w:t>
      </w:r>
    </w:p>
    <w:p w14:paraId="135ECB6B" w14:textId="6F3F1918" w:rsidR="001D6DA4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Kötelezettségvállalás egyedi azonosító: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>AKG, ÖKO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támogatási kérelemben szereplő kötelezettségvállalással érintett egybefüggő terület </w:t>
      </w:r>
      <w:r w:rsidR="00B93491">
        <w:rPr>
          <w:rFonts w:ascii="Times New Roman" w:hAnsi="Times New Roman" w:cs="Times New Roman"/>
          <w:sz w:val="24"/>
          <w:szCs w:val="24"/>
        </w:rPr>
        <w:t xml:space="preserve">(a továbbiakban: KET)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azonosítóját kell feltüntetni. </w:t>
      </w:r>
    </w:p>
    <w:p w14:paraId="36AE7FFE" w14:textId="3321B89B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Hasznosítási mód:</w:t>
      </w:r>
      <w:r w:rsidR="00CC7C32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Valós hasznosítási mód megadása</w:t>
      </w:r>
      <w:r w:rsidR="00B91EA1">
        <w:rPr>
          <w:rFonts w:ascii="Times New Roman" w:hAnsi="Times New Roman" w:cs="Times New Roman"/>
          <w:sz w:val="24"/>
          <w:szCs w:val="24"/>
        </w:rPr>
        <w:t>. (szántó, ültetvény-gyümölcsös, ültetvény-szőlő, ültetvény-egyéb, gyep, nádas, erdő, halastó)</w:t>
      </w:r>
      <w:r w:rsidR="00B91EA1" w:rsidRPr="00A167D6" w:rsidDel="00B91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10EFC" w14:textId="77777777" w:rsidR="00D65853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Földhasználat joga:</w:t>
      </w:r>
      <w:r w:rsidR="005E3B5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Meg kell adni a földterület használatának jogcí</w:t>
      </w:r>
      <w:r w:rsidR="00D65853" w:rsidRPr="00A167D6">
        <w:rPr>
          <w:rFonts w:ascii="Times New Roman" w:hAnsi="Times New Roman" w:cs="Times New Roman"/>
          <w:sz w:val="24"/>
          <w:szCs w:val="24"/>
        </w:rPr>
        <w:t>m kódját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az alábbiak szerint</w:t>
      </w:r>
    </w:p>
    <w:p w14:paraId="0F58BFFA" w14:textId="77777777" w:rsidR="002E4D41" w:rsidRPr="00A167D6" w:rsidRDefault="00776E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T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tulajdon,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B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földhaszonbérlet,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KH-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közeli hozzátartozó,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Sz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szívességi földhasználat,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 xml:space="preserve">vagyonkezelő,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V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>többféle földhasználat vegyesen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="00C00332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C00332" w:rsidRPr="00A167D6">
        <w:rPr>
          <w:rFonts w:ascii="Times New Roman" w:hAnsi="Times New Roman" w:cs="Times New Roman"/>
          <w:sz w:val="24"/>
          <w:szCs w:val="24"/>
        </w:rPr>
        <w:t>-</w:t>
      </w:r>
      <w:r w:rsidR="00D65853" w:rsidRPr="00A167D6">
        <w:rPr>
          <w:rFonts w:ascii="Times New Roman" w:hAnsi="Times New Roman" w:cs="Times New Roman"/>
          <w:sz w:val="24"/>
          <w:szCs w:val="24"/>
        </w:rPr>
        <w:t>egyéb</w:t>
      </w:r>
      <w:r w:rsidR="00E07C94" w:rsidRPr="00A167D6">
        <w:rPr>
          <w:rFonts w:ascii="Times New Roman" w:hAnsi="Times New Roman" w:cs="Times New Roman"/>
          <w:sz w:val="24"/>
          <w:szCs w:val="24"/>
        </w:rPr>
        <w:t>)</w:t>
      </w:r>
    </w:p>
    <w:p w14:paraId="5AC998E9" w14:textId="450DA4FA" w:rsidR="002E4D41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Terület (ha):</w:t>
      </w:r>
      <w:r w:rsidR="00211E3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5A5" w:rsidRPr="00A167D6">
        <w:rPr>
          <w:rFonts w:ascii="Times New Roman" w:hAnsi="Times New Roman" w:cs="Times New Roman"/>
          <w:b/>
          <w:sz w:val="24"/>
          <w:szCs w:val="24"/>
        </w:rPr>
        <w:t>A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vonatkozó növény</w:t>
      </w:r>
      <w:r w:rsidR="00DC0CE1">
        <w:rPr>
          <w:rFonts w:ascii="Times New Roman" w:hAnsi="Times New Roman" w:cs="Times New Roman"/>
          <w:sz w:val="24"/>
          <w:szCs w:val="24"/>
        </w:rPr>
        <w:t>kultúrával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érintett terület hektárban megadott nagysága négy tizedesjegy pontossággal.</w:t>
      </w:r>
    </w:p>
    <w:p w14:paraId="5AE03EFB" w14:textId="77777777" w:rsidR="00F245BF" w:rsidRPr="00A167D6" w:rsidRDefault="00F245BF" w:rsidP="00F24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Terület típus: </w:t>
      </w:r>
      <w:r w:rsidRPr="00901536">
        <w:rPr>
          <w:rFonts w:ascii="Times New Roman" w:hAnsi="Times New Roman" w:cs="Times New Roman"/>
          <w:sz w:val="24"/>
          <w:szCs w:val="24"/>
        </w:rPr>
        <w:t>A következőkből kell választani: szabadföldi/ zárt termesztőberendezés.</w:t>
      </w:r>
    </w:p>
    <w:p w14:paraId="02FBFA3D" w14:textId="77777777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Kezelési terv száma 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nádas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)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5A4377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79A" w:rsidRPr="00A167D6">
        <w:rPr>
          <w:rFonts w:ascii="Times New Roman" w:hAnsi="Times New Roman" w:cs="Times New Roman"/>
          <w:sz w:val="24"/>
          <w:szCs w:val="24"/>
        </w:rPr>
        <w:t>A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kezelési terv számát a</w:t>
      </w:r>
      <w:r w:rsidR="00A12D91" w:rsidRPr="00A167D6">
        <w:rPr>
          <w:rFonts w:ascii="Times New Roman" w:hAnsi="Times New Roman" w:cs="Times New Roman"/>
          <w:sz w:val="24"/>
          <w:szCs w:val="24"/>
        </w:rPr>
        <w:t>kkor kell megadni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amennyiben a nádas természetvédelmi területen van, és már elkészült a kezelési terve is</w:t>
      </w:r>
      <w:r w:rsidR="00A12D91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7BBB69A" w14:textId="0E6E9787" w:rsidR="002E4D4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Ültetvény azonosító (szőlő):</w:t>
      </w:r>
      <w:r w:rsidR="00AE0C3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99F" w:rsidRPr="00A167D6">
        <w:rPr>
          <w:rFonts w:ascii="Times New Roman" w:hAnsi="Times New Roman" w:cs="Times New Roman"/>
          <w:sz w:val="24"/>
          <w:szCs w:val="24"/>
        </w:rPr>
        <w:t xml:space="preserve">Szőlő művelési ág </w:t>
      </w:r>
      <w:r w:rsidR="007221B7" w:rsidRPr="00A167D6">
        <w:rPr>
          <w:rFonts w:ascii="Times New Roman" w:hAnsi="Times New Roman" w:cs="Times New Roman"/>
          <w:sz w:val="24"/>
          <w:szCs w:val="24"/>
        </w:rPr>
        <w:t>esetén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kell megadni</w:t>
      </w:r>
      <w:r w:rsidR="007221B7" w:rsidRPr="00A167D6">
        <w:rPr>
          <w:rFonts w:ascii="Times New Roman" w:hAnsi="Times New Roman" w:cs="Times New Roman"/>
          <w:sz w:val="24"/>
          <w:szCs w:val="24"/>
        </w:rPr>
        <w:t>, amennyiben rendelkezik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(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E7EBE" w:rsidRPr="00A167D6">
        <w:rPr>
          <w:rFonts w:ascii="Times New Roman" w:hAnsi="Times New Roman" w:cs="Times New Roman"/>
          <w:sz w:val="24"/>
          <w:szCs w:val="24"/>
        </w:rPr>
        <w:t>által generált)</w:t>
      </w:r>
      <w:r w:rsidR="007221B7" w:rsidRPr="00A167D6">
        <w:rPr>
          <w:rFonts w:ascii="Times New Roman" w:hAnsi="Times New Roman" w:cs="Times New Roman"/>
          <w:sz w:val="24"/>
          <w:szCs w:val="24"/>
        </w:rPr>
        <w:t xml:space="preserve"> ültetvény azonosítóval</w:t>
      </w:r>
      <w:r w:rsidR="004E7EBE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758ED85" w14:textId="07F83287" w:rsidR="00841B7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Termőhely adatok (hrsz, koordináta, cím):</w:t>
      </w:r>
      <w:r w:rsidR="00841B71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DCC">
        <w:rPr>
          <w:rFonts w:ascii="Times New Roman" w:hAnsi="Times New Roman" w:cs="Times New Roman"/>
          <w:sz w:val="24"/>
          <w:szCs w:val="24"/>
        </w:rPr>
        <w:t>Háromféle helyadatból egyet meg kell adni, ez lehet helyrajzi szám,</w:t>
      </w:r>
      <w:r w:rsidR="00841B71" w:rsidRPr="00A167D6">
        <w:rPr>
          <w:rFonts w:ascii="Times New Roman" w:hAnsi="Times New Roman" w:cs="Times New Roman"/>
          <w:sz w:val="24"/>
          <w:szCs w:val="24"/>
        </w:rPr>
        <w:t xml:space="preserve"> koordináta vagy cím adat. Koordináta esetén táblán belüli pont koordinátát kell megadni a WGS84 koordinátarendszerben tizedes fokban </w:t>
      </w:r>
      <w:proofErr w:type="spellStart"/>
      <w:proofErr w:type="gramStart"/>
      <w:r w:rsidR="00841B71" w:rsidRPr="00A167D6">
        <w:rPr>
          <w:rFonts w:ascii="Times New Roman" w:hAnsi="Times New Roman" w:cs="Times New Roman"/>
          <w:sz w:val="24"/>
          <w:szCs w:val="24"/>
        </w:rPr>
        <w:t>xx,xxxxxx</w:t>
      </w:r>
      <w:proofErr w:type="spellEnd"/>
      <w:proofErr w:type="gramEnd"/>
      <w:r w:rsidR="00841B71" w:rsidRPr="00A1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71" w:rsidRPr="00A167D6">
        <w:rPr>
          <w:rFonts w:ascii="Times New Roman" w:hAnsi="Times New Roman" w:cs="Times New Roman"/>
          <w:sz w:val="24"/>
          <w:szCs w:val="24"/>
        </w:rPr>
        <w:t>yy,yyyyyy</w:t>
      </w:r>
      <w:proofErr w:type="spellEnd"/>
      <w:r w:rsidR="00841B71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499CBAF1" w14:textId="1FC42E9B" w:rsidR="00EF70F3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Jogosultságok, Kötelezettségek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 (AÖP, AKG, ÖKO, </w:t>
      </w:r>
      <w:proofErr w:type="spellStart"/>
      <w:r w:rsidR="0044196A" w:rsidRPr="00A167D6">
        <w:rPr>
          <w:rFonts w:ascii="Times New Roman" w:hAnsi="Times New Roman" w:cs="Times New Roman"/>
          <w:b/>
          <w:sz w:val="24"/>
          <w:szCs w:val="24"/>
        </w:rPr>
        <w:t>Natura</w:t>
      </w:r>
      <w:proofErr w:type="spellEnd"/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 2000 gyep, nitrátérzékeny területek): </w:t>
      </w:r>
      <w:r w:rsidR="0079328F" w:rsidRPr="00A167D6">
        <w:rPr>
          <w:rFonts w:ascii="Times New Roman" w:hAnsi="Times New Roman" w:cs="Times New Roman"/>
          <w:sz w:val="24"/>
          <w:szCs w:val="24"/>
        </w:rPr>
        <w:t>AKG esetén a tematikus előíráscsoportokhoz tartozó azonosító kódokat</w:t>
      </w:r>
      <w:r w:rsidR="001B3AFB" w:rsidRPr="00A167D6">
        <w:rPr>
          <w:rFonts w:ascii="Times New Roman" w:hAnsi="Times New Roman" w:cs="Times New Roman"/>
          <w:sz w:val="24"/>
          <w:szCs w:val="24"/>
        </w:rPr>
        <w:t>,</w:t>
      </w:r>
      <w:r w:rsidR="0079328F" w:rsidRPr="00A167D6">
        <w:rPr>
          <w:rFonts w:ascii="Times New Roman" w:hAnsi="Times New Roman" w:cs="Times New Roman"/>
          <w:sz w:val="24"/>
          <w:szCs w:val="24"/>
        </w:rPr>
        <w:t xml:space="preserve"> AÖP esetén a</w:t>
      </w:r>
      <w:r w:rsidR="002D3DD9">
        <w:rPr>
          <w:rFonts w:ascii="Times New Roman" w:hAnsi="Times New Roman" w:cs="Times New Roman"/>
          <w:sz w:val="24"/>
          <w:szCs w:val="24"/>
        </w:rPr>
        <w:t xml:space="preserve">z adott Gyakorlattal közvetlenül vagy közvetve érintett táblák vonatkozásában </w:t>
      </w:r>
      <w:r w:rsidR="00FA1BC1">
        <w:rPr>
          <w:rFonts w:ascii="Times New Roman" w:hAnsi="Times New Roman" w:cs="Times New Roman"/>
          <w:sz w:val="24"/>
          <w:szCs w:val="24"/>
        </w:rPr>
        <w:t xml:space="preserve">kell </w:t>
      </w:r>
      <w:proofErr w:type="spellStart"/>
      <w:r w:rsidR="00FA1BC1">
        <w:rPr>
          <w:rFonts w:ascii="Times New Roman" w:hAnsi="Times New Roman" w:cs="Times New Roman"/>
          <w:sz w:val="24"/>
          <w:szCs w:val="24"/>
        </w:rPr>
        <w:t>a</w:t>
      </w:r>
      <w:r w:rsidR="001B3AFB" w:rsidRPr="00A167D6">
        <w:rPr>
          <w:rFonts w:ascii="Times New Roman" w:hAnsi="Times New Roman" w:cs="Times New Roman"/>
          <w:sz w:val="24"/>
          <w:szCs w:val="24"/>
        </w:rPr>
        <w:t>G</w:t>
      </w:r>
      <w:r w:rsidR="0079328F" w:rsidRPr="00A167D6">
        <w:rPr>
          <w:rFonts w:ascii="Times New Roman" w:hAnsi="Times New Roman" w:cs="Times New Roman"/>
          <w:sz w:val="24"/>
          <w:szCs w:val="24"/>
        </w:rPr>
        <w:t>yakorlatokhoz</w:t>
      </w:r>
      <w:proofErr w:type="spellEnd"/>
      <w:r w:rsidR="0079328F" w:rsidRPr="00A167D6">
        <w:rPr>
          <w:rFonts w:ascii="Times New Roman" w:hAnsi="Times New Roman" w:cs="Times New Roman"/>
          <w:sz w:val="24"/>
          <w:szCs w:val="24"/>
        </w:rPr>
        <w:t xml:space="preserve"> tartozó kódokat megadni</w:t>
      </w:r>
      <w:r w:rsidR="00DC13F2" w:rsidRPr="00A167D6">
        <w:rPr>
          <w:rFonts w:ascii="Times New Roman" w:hAnsi="Times New Roman" w:cs="Times New Roman"/>
          <w:sz w:val="24"/>
          <w:szCs w:val="24"/>
        </w:rPr>
        <w:t xml:space="preserve"> az </w:t>
      </w:r>
      <w:r w:rsidR="002363D7" w:rsidRPr="00A167D6">
        <w:rPr>
          <w:rFonts w:ascii="Times New Roman" w:hAnsi="Times New Roman" w:cs="Times New Roman"/>
          <w:i/>
          <w:sz w:val="24"/>
          <w:szCs w:val="24"/>
        </w:rPr>
        <w:t xml:space="preserve">1. számú </w:t>
      </w:r>
      <w:r w:rsidR="00DC13F2" w:rsidRPr="00A167D6">
        <w:rPr>
          <w:rFonts w:ascii="Times New Roman" w:hAnsi="Times New Roman" w:cs="Times New Roman"/>
          <w:i/>
          <w:sz w:val="24"/>
          <w:szCs w:val="24"/>
        </w:rPr>
        <w:t>melléklet</w:t>
      </w:r>
      <w:r w:rsidR="002363D7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DC13F2" w:rsidRPr="00A167D6">
        <w:rPr>
          <w:rFonts w:ascii="Times New Roman" w:hAnsi="Times New Roman" w:cs="Times New Roman"/>
          <w:sz w:val="24"/>
          <w:szCs w:val="24"/>
        </w:rPr>
        <w:t>.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8F29" w14:textId="77777777" w:rsidR="00DC13F2" w:rsidRPr="00A167D6" w:rsidRDefault="001B3AF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7D6">
        <w:rPr>
          <w:rFonts w:ascii="Times New Roman" w:hAnsi="Times New Roman" w:cs="Times New Roman"/>
          <w:sz w:val="24"/>
          <w:szCs w:val="24"/>
        </w:rPr>
        <w:t>Öko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2000 támogatásokat és a nitrát kötelezettségeket „x” jellel kell jelölni a területre vonatkozóan</w:t>
      </w:r>
      <w:r w:rsidR="002363D7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08CCE90C" w14:textId="77777777" w:rsidR="00B70F79" w:rsidRPr="00A167D6" w:rsidRDefault="0044196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Egyéb:</w:t>
      </w:r>
      <w:r w:rsidR="00B70F7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F79" w:rsidRPr="00A167D6">
        <w:rPr>
          <w:rFonts w:ascii="Times New Roman" w:hAnsi="Times New Roman" w:cs="Times New Roman"/>
          <w:sz w:val="24"/>
          <w:szCs w:val="24"/>
        </w:rPr>
        <w:t>Tábla szinten meg kell adni a további jogosultságokat és kötelezettségeket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, az </w:t>
      </w:r>
      <w:r w:rsidR="002363D7" w:rsidRPr="00A167D6">
        <w:rPr>
          <w:rFonts w:ascii="Times New Roman" w:hAnsi="Times New Roman" w:cs="Times New Roman"/>
          <w:i/>
          <w:iCs/>
          <w:sz w:val="24"/>
          <w:szCs w:val="24"/>
        </w:rPr>
        <w:t>1.számú</w:t>
      </w:r>
      <w:r w:rsidR="001B3AFB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mellékletben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381519F9" w14:textId="77777777" w:rsidR="00B70F79" w:rsidRPr="00A167D6" w:rsidRDefault="00B70F7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22A2B" w14:textId="77777777" w:rsidR="004B6DC8" w:rsidRPr="00A167D6" w:rsidRDefault="00163A12" w:rsidP="000A409D">
      <w:pPr>
        <w:pStyle w:val="Cmsor2"/>
      </w:pPr>
      <w:bookmarkStart w:id="52" w:name="_Toc138251953"/>
      <w:r w:rsidRPr="00A167D6">
        <w:t>Hasznosítás-szántó</w:t>
      </w:r>
      <w:bookmarkEnd w:id="52"/>
    </w:p>
    <w:p w14:paraId="2E687CC1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6B660" w14:textId="478238EA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7EE8" w14:textId="0EB47736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sorszám EK: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-hoz benyújtott </w:t>
      </w:r>
      <w:r w:rsidR="00EF70F3" w:rsidRPr="00A167D6">
        <w:rPr>
          <w:rFonts w:ascii="Times New Roman" w:hAnsi="Times New Roman" w:cs="Times New Roman"/>
          <w:sz w:val="24"/>
          <w:szCs w:val="24"/>
        </w:rPr>
        <w:t>Egységes K</w:t>
      </w:r>
      <w:r w:rsidR="003446D6" w:rsidRPr="00A167D6">
        <w:rPr>
          <w:rFonts w:ascii="Times New Roman" w:hAnsi="Times New Roman" w:cs="Times New Roman"/>
          <w:sz w:val="24"/>
          <w:szCs w:val="24"/>
        </w:rPr>
        <w:t>érelem szerinti azonosító (táblasorszám).</w:t>
      </w:r>
    </w:p>
    <w:p w14:paraId="05478DC1" w14:textId="77777777" w:rsidR="00362B0E" w:rsidRDefault="004B6DC8" w:rsidP="00362B0E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Hasznosítási kód: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0" w:history="1">
        <w:r w:rsidR="00635C37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6D1C41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6D1C41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362B0E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6D1C41" w:rsidRPr="006D1C41">
        <w:rPr>
          <w:rFonts w:ascii="Times New Roman" w:hAnsi="Times New Roman" w:cs="Times New Roman"/>
          <w:i/>
          <w:iCs/>
          <w:sz w:val="24"/>
          <w:szCs w:val="24"/>
        </w:rPr>
        <w:t>ben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48446A7D" w14:textId="2AC5E74F" w:rsidR="004B6DC8" w:rsidRPr="00A167D6" w:rsidRDefault="004B6DC8" w:rsidP="00362B0E">
      <w:pPr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Vetés típusa: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Meg kell adni, hogy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főnövény, másodvetés vagy ökológiai jelentőségű másodvetés.</w:t>
      </w:r>
    </w:p>
    <w:p w14:paraId="03B61EE5" w14:textId="7E687342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Ökológiai gazdálkodás: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3765D9" w:rsidRPr="00A167D6">
        <w:rPr>
          <w:rFonts w:ascii="Times New Roman" w:hAnsi="Times New Roman" w:cs="Times New Roman"/>
          <w:sz w:val="24"/>
          <w:szCs w:val="24"/>
        </w:rPr>
        <w:t>,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3765D9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="00D65853" w:rsidRPr="00A167D6">
        <w:rPr>
          <w:rFonts w:ascii="Times New Roman" w:hAnsi="Times New Roman" w:cs="Times New Roman"/>
          <w:sz w:val="24"/>
          <w:szCs w:val="24"/>
        </w:rPr>
        <w:t>ökológiai gazdálkodás támogatásban, vagy sem</w:t>
      </w:r>
      <w:r w:rsidR="003E28F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CCBF6BA" w14:textId="22482D2C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Növényfajta:</w:t>
      </w:r>
      <w:r w:rsidR="000B75A2" w:rsidRPr="00A167D6">
        <w:rPr>
          <w:rFonts w:ascii="Times New Roman" w:hAnsi="Times New Roman" w:cs="Times New Roman"/>
          <w:sz w:val="24"/>
          <w:szCs w:val="24"/>
        </w:rPr>
        <w:t xml:space="preserve"> a fajta pontos meghatározása az ökológiai gazdálkodás támogatás </w:t>
      </w:r>
      <w:r w:rsidR="00A1251F" w:rsidRPr="00A167D6">
        <w:rPr>
          <w:rFonts w:ascii="Times New Roman" w:hAnsi="Times New Roman" w:cs="Times New Roman"/>
          <w:sz w:val="24"/>
          <w:szCs w:val="24"/>
        </w:rPr>
        <w:t xml:space="preserve">jelölésekor </w:t>
      </w:r>
      <w:r w:rsidR="00A1251F">
        <w:rPr>
          <w:rFonts w:ascii="Times New Roman" w:hAnsi="Times New Roman" w:cs="Times New Roman"/>
          <w:sz w:val="24"/>
          <w:szCs w:val="24"/>
        </w:rPr>
        <w:t xml:space="preserve">és </w:t>
      </w:r>
      <w:r w:rsidR="00A1251F" w:rsidRPr="00A1251F">
        <w:rPr>
          <w:rFonts w:ascii="Times New Roman" w:hAnsi="Times New Roman" w:cs="Times New Roman"/>
          <w:sz w:val="24"/>
          <w:szCs w:val="24"/>
        </w:rPr>
        <w:t xml:space="preserve">termeléshez kötött támogatás </w:t>
      </w:r>
      <w:r w:rsidR="00A1251F">
        <w:rPr>
          <w:rFonts w:ascii="Times New Roman" w:hAnsi="Times New Roman" w:cs="Times New Roman"/>
          <w:sz w:val="24"/>
          <w:szCs w:val="24"/>
        </w:rPr>
        <w:t xml:space="preserve">igénybevételekor </w:t>
      </w:r>
      <w:r w:rsidR="000B75A2" w:rsidRPr="00A167D6">
        <w:rPr>
          <w:rFonts w:ascii="Times New Roman" w:hAnsi="Times New Roman" w:cs="Times New Roman"/>
          <w:sz w:val="24"/>
          <w:szCs w:val="24"/>
        </w:rPr>
        <w:t>kötelező, egyéb esetben célszerű</w:t>
      </w:r>
      <w:r w:rsidR="00615D46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37C53EF9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szaporulati foka: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az állami fajta elismeréssel rendelkező szaporítóanyag esetén fel kell tüntetni a szaporulati fokot, mely rövidítve is jelölhető: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SE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(szuper-elit),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I.-II.-III</w:t>
      </w:r>
      <w:r w:rsidR="000F6876" w:rsidRPr="00A167D6">
        <w:rPr>
          <w:rFonts w:ascii="Times New Roman" w:hAnsi="Times New Roman" w:cs="Times New Roman"/>
          <w:sz w:val="24"/>
          <w:szCs w:val="24"/>
        </w:rPr>
        <w:t>.” szaporulati fokozatok, illetve szaporulati fokozat nélküli „0” jelzés. A hibrid vetőmagvak (első generációs, azaz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F1</w:t>
      </w:r>
      <w:r w:rsidR="000F6876" w:rsidRPr="00A167D6">
        <w:rPr>
          <w:rFonts w:ascii="Times New Roman" w:hAnsi="Times New Roman" w:cs="Times New Roman"/>
          <w:sz w:val="24"/>
          <w:szCs w:val="24"/>
        </w:rPr>
        <w:t>” nemzedékből származó) esetén a javasolt jelölés: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H</w:t>
      </w:r>
      <w:r w:rsidR="000F6876" w:rsidRPr="00A167D6">
        <w:rPr>
          <w:rFonts w:ascii="Times New Roman" w:hAnsi="Times New Roman" w:cs="Times New Roman"/>
          <w:sz w:val="24"/>
          <w:szCs w:val="24"/>
        </w:rPr>
        <w:t>”. A tájfajták esetében a jelölés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TF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” (amennyiben megfelelnek a tájfajták állami elismeréséről, valamint 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vetőmagvaik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előállítási és forgalmazási feltételeit szabályozó 104/2009. (VIII. 05.) FVM rendeletnek).</w:t>
      </w:r>
    </w:p>
    <w:p w14:paraId="6D143C9D" w14:textId="0795124D" w:rsidR="00C744A8" w:rsidRDefault="004B6DC8" w:rsidP="00A534AE">
      <w:pPr>
        <w:jc w:val="both"/>
        <w:rPr>
          <w:rStyle w:val="mat-option-text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eredete: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C744A8">
        <w:rPr>
          <w:rFonts w:ascii="Times New Roman" w:hAnsi="Times New Roman" w:cs="Times New Roman"/>
          <w:sz w:val="24"/>
          <w:szCs w:val="24"/>
        </w:rPr>
        <w:t xml:space="preserve">Vásárolt (V), Saját termelésű ellenőrzött vagy </w:t>
      </w:r>
      <w:proofErr w:type="spellStart"/>
      <w:r w:rsidR="00C744A8">
        <w:rPr>
          <w:rFonts w:ascii="Times New Roman" w:hAnsi="Times New Roman" w:cs="Times New Roman"/>
          <w:sz w:val="24"/>
          <w:szCs w:val="24"/>
        </w:rPr>
        <w:t>utántermesztett</w:t>
      </w:r>
      <w:proofErr w:type="spellEnd"/>
      <w:r w:rsidR="00C744A8">
        <w:rPr>
          <w:rFonts w:ascii="Times New Roman" w:hAnsi="Times New Roman" w:cs="Times New Roman"/>
          <w:sz w:val="24"/>
          <w:szCs w:val="24"/>
        </w:rPr>
        <w:t xml:space="preserve"> (S), Termeltetés (T), </w:t>
      </w:r>
      <w:proofErr w:type="spellStart"/>
      <w:r w:rsidR="00C744A8">
        <w:rPr>
          <w:rFonts w:ascii="Times New Roman" w:hAnsi="Times New Roman" w:cs="Times New Roman"/>
          <w:sz w:val="24"/>
          <w:szCs w:val="24"/>
        </w:rPr>
        <w:t>Utántermesztett</w:t>
      </w:r>
      <w:proofErr w:type="spellEnd"/>
      <w:r w:rsidR="00C744A8">
        <w:rPr>
          <w:rFonts w:ascii="Times New Roman" w:hAnsi="Times New Roman" w:cs="Times New Roman"/>
          <w:sz w:val="24"/>
          <w:szCs w:val="24"/>
        </w:rPr>
        <w:t xml:space="preserve"> (nem minősített) szaporítóanyag (UT)</w:t>
      </w:r>
    </w:p>
    <w:p w14:paraId="1770B975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kezeltsége: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 xml:space="preserve"> „K</w:t>
      </w:r>
      <w:r w:rsidR="000F6876" w:rsidRPr="00A167D6">
        <w:rPr>
          <w:rFonts w:ascii="Times New Roman" w:hAnsi="Times New Roman" w:cs="Times New Roman"/>
          <w:sz w:val="24"/>
          <w:szCs w:val="24"/>
        </w:rPr>
        <w:t>”–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jelölendő a kezelt, csávázott,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0F6876" w:rsidRPr="00A167D6">
        <w:rPr>
          <w:rFonts w:ascii="Times New Roman" w:hAnsi="Times New Roman" w:cs="Times New Roman"/>
          <w:sz w:val="24"/>
          <w:szCs w:val="24"/>
        </w:rPr>
        <w:t>”–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a natúr, azaz kezeletlen szaporítóanyag.</w:t>
      </w:r>
    </w:p>
    <w:p w14:paraId="5A878D9A" w14:textId="77777777" w:rsidR="00D62ADA" w:rsidRPr="00A167D6" w:rsidRDefault="00D62AD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Egyes esetekben előfordulhat, hogy többféle vetőmag kerül egy táblában felhasználásra (pl. takarmánykeverékek, zöld ugar), ilyenkor a valóságnak megfelelően többes jelölés is lehetséges (pl. S/V vagy K/N, stb.)</w:t>
      </w:r>
    </w:p>
    <w:p w14:paraId="7881AF54" w14:textId="3FD5CC42" w:rsidR="00D92A41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tételazonosító szám:</w:t>
      </w:r>
      <w:r w:rsidR="0026387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A minősített szaporítóanyag-tételazonosító adatait tartalmazó egyedi számsor, azonosító szám. Ilyen azonosító például a fémzárszám, </w:t>
      </w:r>
      <w:r w:rsidR="00695611" w:rsidRPr="00A167D6">
        <w:rPr>
          <w:rFonts w:ascii="Times New Roman" w:hAnsi="Times New Roman" w:cs="Times New Roman"/>
          <w:sz w:val="24"/>
          <w:szCs w:val="24"/>
        </w:rPr>
        <w:t>a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mely a fémzároló ország jelzésével kezdődik, a fémzárolás évének utolsó </w:t>
      </w:r>
      <w:r w:rsidR="006B5B41">
        <w:rPr>
          <w:rFonts w:ascii="Times New Roman" w:hAnsi="Times New Roman" w:cs="Times New Roman"/>
          <w:sz w:val="24"/>
          <w:szCs w:val="24"/>
        </w:rPr>
        <w:t xml:space="preserve">két számjegyével </w:t>
      </w:r>
      <w:r w:rsidR="00263875" w:rsidRPr="00A167D6">
        <w:rPr>
          <w:rFonts w:ascii="Times New Roman" w:hAnsi="Times New Roman" w:cs="Times New Roman"/>
          <w:sz w:val="24"/>
          <w:szCs w:val="24"/>
        </w:rPr>
        <w:t>folytatódik és ezt követi a törzs- és tételszám (például:</w:t>
      </w:r>
      <w:r w:rsidR="006B5B41">
        <w:rPr>
          <w:rFonts w:ascii="Times New Roman" w:hAnsi="Times New Roman" w:cs="Times New Roman"/>
          <w:sz w:val="24"/>
          <w:szCs w:val="24"/>
        </w:rPr>
        <w:t>H-23-125/0123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). </w:t>
      </w:r>
      <w:r w:rsidR="006B5B41">
        <w:rPr>
          <w:rFonts w:ascii="Times New Roman" w:hAnsi="Times New Roman" w:cs="Times New Roman"/>
          <w:sz w:val="24"/>
          <w:szCs w:val="24"/>
        </w:rPr>
        <w:t xml:space="preserve">Ez a forma </w:t>
      </w:r>
      <w:r w:rsidR="006B5B41" w:rsidRPr="00D92A41">
        <w:rPr>
          <w:rFonts w:ascii="Times New Roman" w:hAnsi="Times New Roman" w:cs="Times New Roman"/>
          <w:sz w:val="24"/>
          <w:szCs w:val="24"/>
        </w:rPr>
        <w:t>csak és kizárólag a szántóföldi fémzárolt kultúrák esetében helytálló.</w:t>
      </w:r>
      <w:r w:rsidR="006B5B41">
        <w:rPr>
          <w:rFonts w:ascii="Times New Roman" w:hAnsi="Times New Roman" w:cs="Times New Roman"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>A VTSZ (vám tarifaszám) nem fogadható el tételazonosító számként!</w:t>
      </w:r>
    </w:p>
    <w:p w14:paraId="27EC932F" w14:textId="618CFAE3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terv (t/ha):</w:t>
      </w:r>
      <w:r w:rsidR="0029124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vonatkozásában a tervezett terméshozam megadása.</w:t>
      </w:r>
    </w:p>
    <w:p w14:paraId="39D735F6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vonatkozásában a tényleges terméshozam megadása.</w:t>
      </w:r>
    </w:p>
    <w:p w14:paraId="44CDEF9F" w14:textId="77777777" w:rsidR="00C86AD1" w:rsidRPr="00A167D6" w:rsidRDefault="00C86AD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E8134" w14:textId="77777777" w:rsidR="004B6DC8" w:rsidRPr="00A167D6" w:rsidRDefault="004A4DEF" w:rsidP="000A409D">
      <w:pPr>
        <w:pStyle w:val="Cmsor2"/>
      </w:pPr>
      <w:bookmarkStart w:id="53" w:name="_Toc138251954"/>
      <w:r w:rsidRPr="00A167D6">
        <w:t>Hasznosítás-ültetvény</w:t>
      </w:r>
      <w:bookmarkEnd w:id="53"/>
    </w:p>
    <w:p w14:paraId="495F6495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286E9" w14:textId="0BA51DDF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E903B" w14:textId="76223314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108FFD61" w14:textId="2C97E9E1" w:rsidR="001E0BAE" w:rsidRPr="00A167D6" w:rsidRDefault="001E0BAE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1" w:history="1">
        <w:r w:rsidR="00362B0E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362B0E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362B0E" w:rsidRPr="006D1C41">
        <w:rPr>
          <w:rFonts w:ascii="Times New Roman" w:hAnsi="Times New Roman" w:cs="Times New Roman"/>
          <w:i/>
          <w:iCs/>
          <w:sz w:val="24"/>
          <w:szCs w:val="24"/>
        </w:rPr>
        <w:t xml:space="preserve">1. számú </w:t>
      </w:r>
      <w:r w:rsidR="00362B0E" w:rsidRPr="00C9364A">
        <w:rPr>
          <w:rFonts w:ascii="Times New Roman" w:hAnsi="Times New Roman" w:cs="Times New Roman"/>
          <w:i/>
          <w:iCs/>
          <w:sz w:val="24"/>
          <w:szCs w:val="24"/>
        </w:rPr>
        <w:t>melléklet</w:t>
      </w:r>
      <w:r w:rsidR="00C9364A" w:rsidRPr="00C9364A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362B0E" w:rsidRPr="00C9364A" w:rsidDel="00362B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64A">
        <w:rPr>
          <w:rFonts w:ascii="Times New Roman" w:hAnsi="Times New Roman" w:cs="Times New Roman"/>
          <w:sz w:val="24"/>
          <w:szCs w:val="24"/>
        </w:rPr>
        <w:t>felsorolt listából</w:t>
      </w:r>
      <w:r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EF832D3" w14:textId="5CB38E24" w:rsidR="004B6DC8" w:rsidRPr="00A167D6" w:rsidRDefault="009029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Nem termő ültetvény: </w:t>
      </w:r>
      <w:r w:rsidR="004B3B56"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237445" w:rsidRPr="00A167D6">
        <w:rPr>
          <w:rFonts w:ascii="Times New Roman" w:hAnsi="Times New Roman" w:cs="Times New Roman"/>
          <w:sz w:val="24"/>
          <w:szCs w:val="24"/>
        </w:rPr>
        <w:t>,</w:t>
      </w:r>
      <w:r w:rsidR="004B3B56" w:rsidRPr="00A167D6">
        <w:rPr>
          <w:rFonts w:ascii="Times New Roman" w:hAnsi="Times New Roman" w:cs="Times New Roman"/>
          <w:sz w:val="24"/>
          <w:szCs w:val="24"/>
        </w:rPr>
        <w:t xml:space="preserve"> amennyiben az ültetvény még nem fordult termőre.</w:t>
      </w:r>
    </w:p>
    <w:p w14:paraId="12C2B886" w14:textId="6163C9EB" w:rsidR="004B6DC8" w:rsidRPr="00A167D6" w:rsidRDefault="003E28F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84015E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84015E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532DA77F" w14:textId="2D6DD41B" w:rsidR="003E28F0" w:rsidRPr="00A167D6" w:rsidRDefault="003E28F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Növényfajta: </w:t>
      </w:r>
      <w:r w:rsidRPr="00A167D6">
        <w:rPr>
          <w:rFonts w:ascii="Times New Roman" w:hAnsi="Times New Roman" w:cs="Times New Roman"/>
          <w:sz w:val="24"/>
          <w:szCs w:val="24"/>
        </w:rPr>
        <w:t>A fajta pontos meghatározása az ökológiai gazdálkodás támogatás jelölésekor kötelező, egyéb esetben célszerű.</w:t>
      </w:r>
    </w:p>
    <w:p w14:paraId="197FA388" w14:textId="17A7746F" w:rsidR="003E28F0" w:rsidRPr="00A167D6" w:rsidRDefault="002E6C9F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Telepítés éve: </w:t>
      </w:r>
      <w:r w:rsidRPr="00A167D6">
        <w:rPr>
          <w:rFonts w:ascii="Times New Roman" w:hAnsi="Times New Roman" w:cs="Times New Roman"/>
          <w:sz w:val="24"/>
          <w:szCs w:val="24"/>
        </w:rPr>
        <w:t>A telepítés évét kell felvezetni.</w:t>
      </w:r>
      <w:r w:rsidR="00D77D2E">
        <w:rPr>
          <w:rFonts w:ascii="Times New Roman" w:hAnsi="Times New Roman" w:cs="Times New Roman"/>
          <w:sz w:val="24"/>
          <w:szCs w:val="24"/>
        </w:rPr>
        <w:t xml:space="preserve"> (A telepítés évét a </w:t>
      </w:r>
      <w:r w:rsidR="00D77D2E" w:rsidRPr="00D77D2E">
        <w:rPr>
          <w:rFonts w:ascii="Times New Roman" w:hAnsi="Times New Roman" w:cs="Times New Roman"/>
          <w:sz w:val="24"/>
          <w:szCs w:val="24"/>
        </w:rPr>
        <w:t>gyümölcsültetvény-kataszter nyilvántartás</w:t>
      </w:r>
      <w:r w:rsidR="00D77D2E">
        <w:rPr>
          <w:rFonts w:ascii="Times New Roman" w:hAnsi="Times New Roman" w:cs="Times New Roman"/>
          <w:sz w:val="24"/>
          <w:szCs w:val="24"/>
        </w:rPr>
        <w:t>ban</w:t>
      </w:r>
      <w:r w:rsidR="00D77D2E" w:rsidRPr="00D77D2E">
        <w:rPr>
          <w:rFonts w:ascii="Times New Roman" w:hAnsi="Times New Roman" w:cs="Times New Roman"/>
          <w:sz w:val="24"/>
          <w:szCs w:val="24"/>
        </w:rPr>
        <w:t xml:space="preserve"> </w:t>
      </w:r>
      <w:r w:rsidR="00D77D2E">
        <w:rPr>
          <w:rFonts w:ascii="Times New Roman" w:hAnsi="Times New Roman" w:cs="Times New Roman"/>
          <w:sz w:val="24"/>
          <w:szCs w:val="24"/>
        </w:rPr>
        <w:t>rögzített adatokkal összhangban kell megadni.)</w:t>
      </w:r>
    </w:p>
    <w:p w14:paraId="50B15D90" w14:textId="6C047EAA" w:rsidR="001E6285" w:rsidRPr="00A167D6" w:rsidRDefault="00BA32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Művelési mód: </w:t>
      </w:r>
      <w:r w:rsidRPr="00A167D6">
        <w:rPr>
          <w:rFonts w:ascii="Times New Roman" w:hAnsi="Times New Roman" w:cs="Times New Roman"/>
          <w:sz w:val="24"/>
          <w:szCs w:val="24"/>
        </w:rPr>
        <w:t>Az ültetvényre jellemző művelési módot kell megjelölni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a </w:t>
      </w:r>
      <w:r w:rsidR="009456B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81E80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3F5F5041" w14:textId="218914EA" w:rsidR="005F3C5A" w:rsidRPr="00A167D6" w:rsidRDefault="005F3C5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Sor</w:t>
      </w:r>
      <w:r w:rsidR="00972939" w:rsidRPr="00A167D6">
        <w:rPr>
          <w:rFonts w:ascii="Times New Roman" w:hAnsi="Times New Roman" w:cs="Times New Roman"/>
          <w:b/>
          <w:sz w:val="24"/>
          <w:szCs w:val="24"/>
        </w:rPr>
        <w:t>-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tőtáv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517" w:rsidRPr="00A167D6">
        <w:rPr>
          <w:rFonts w:ascii="Times New Roman" w:hAnsi="Times New Roman" w:cs="Times New Roman"/>
          <w:sz w:val="24"/>
          <w:szCs w:val="24"/>
        </w:rPr>
        <w:t xml:space="preserve">A jellemző </w:t>
      </w:r>
      <w:proofErr w:type="spellStart"/>
      <w:r w:rsidR="00023517" w:rsidRPr="00A167D6">
        <w:rPr>
          <w:rFonts w:ascii="Times New Roman" w:hAnsi="Times New Roman" w:cs="Times New Roman"/>
          <w:sz w:val="24"/>
          <w:szCs w:val="24"/>
        </w:rPr>
        <w:t>tenyészterület</w:t>
      </w:r>
      <w:proofErr w:type="spellEnd"/>
      <w:r w:rsidR="00023517" w:rsidRPr="00A167D6">
        <w:rPr>
          <w:rFonts w:ascii="Times New Roman" w:hAnsi="Times New Roman" w:cs="Times New Roman"/>
          <w:sz w:val="24"/>
          <w:szCs w:val="24"/>
        </w:rPr>
        <w:t xml:space="preserve"> (sor- és </w:t>
      </w:r>
      <w:proofErr w:type="spellStart"/>
      <w:r w:rsidR="00023517" w:rsidRPr="00A167D6">
        <w:rPr>
          <w:rFonts w:ascii="Times New Roman" w:hAnsi="Times New Roman" w:cs="Times New Roman"/>
          <w:sz w:val="24"/>
          <w:szCs w:val="24"/>
        </w:rPr>
        <w:t>tőtáv</w:t>
      </w:r>
      <w:proofErr w:type="spellEnd"/>
      <w:r w:rsidR="00023517" w:rsidRPr="00A167D6">
        <w:rPr>
          <w:rFonts w:ascii="Times New Roman" w:hAnsi="Times New Roman" w:cs="Times New Roman"/>
          <w:sz w:val="24"/>
          <w:szCs w:val="24"/>
        </w:rPr>
        <w:t xml:space="preserve"> méterben megadva egy tizedesjegy pontosságig) értékeit kell beírni.</w:t>
      </w:r>
    </w:p>
    <w:p w14:paraId="46969984" w14:textId="77777777" w:rsidR="00023517" w:rsidRPr="00A167D6" w:rsidRDefault="0002351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telepítéskor (tő/ha): </w:t>
      </w:r>
      <w:r w:rsidRPr="00A167D6">
        <w:rPr>
          <w:rFonts w:ascii="Times New Roman" w:hAnsi="Times New Roman" w:cs="Times New Roman"/>
          <w:sz w:val="24"/>
          <w:szCs w:val="24"/>
        </w:rPr>
        <w:t>Telepítéskori állománysűrűséget kell megadni.</w:t>
      </w:r>
    </w:p>
    <w:p w14:paraId="1A8C36DF" w14:textId="77777777" w:rsidR="00023517" w:rsidRPr="00A167D6" w:rsidRDefault="0002351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jelenlegi (tő/ha): </w:t>
      </w:r>
      <w:r w:rsidRPr="00A167D6">
        <w:rPr>
          <w:rFonts w:ascii="Times New Roman" w:hAnsi="Times New Roman" w:cs="Times New Roman"/>
          <w:sz w:val="24"/>
          <w:szCs w:val="24"/>
        </w:rPr>
        <w:t>Adott évi állománysűrűséget kell megadni.</w:t>
      </w:r>
    </w:p>
    <w:p w14:paraId="1021BB4B" w14:textId="77777777" w:rsidR="00AB157B" w:rsidRPr="00A167D6" w:rsidRDefault="00AB157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Terméshozam terv (t/ha): </w:t>
      </w:r>
      <w:r w:rsidRPr="00A167D6">
        <w:rPr>
          <w:rFonts w:ascii="Times New Roman" w:hAnsi="Times New Roman" w:cs="Times New Roman"/>
          <w:sz w:val="24"/>
          <w:szCs w:val="24"/>
        </w:rPr>
        <w:t>A terület vonatkozásában a tervezett terméshozam megadása.</w:t>
      </w:r>
    </w:p>
    <w:p w14:paraId="791ADB26" w14:textId="77777777" w:rsidR="00AB157B" w:rsidRPr="00A167D6" w:rsidRDefault="00AB157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terület vonatkozásában a tényleges terméshozam megadása.</w:t>
      </w:r>
    </w:p>
    <w:p w14:paraId="165635C5" w14:textId="77777777" w:rsidR="00023517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Madárodúk száma (db/ha):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madárodúk számát kell megadni.</w:t>
      </w:r>
    </w:p>
    <w:p w14:paraId="04598EE0" w14:textId="77777777" w:rsidR="004F4F3B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Ízeltlábú búvóhely (m2/ha):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ízeltlábú búvóhelyek számát kell megadni.</w:t>
      </w:r>
    </w:p>
    <w:p w14:paraId="7ACAE5B6" w14:textId="77777777" w:rsidR="00185096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Szexferomoncsapdák (db/ha):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szexferomoncsapdák számát kell megadni.</w:t>
      </w:r>
    </w:p>
    <w:p w14:paraId="54DB7C1D" w14:textId="77777777" w:rsidR="00BE34D4" w:rsidRPr="00A167D6" w:rsidRDefault="00BE34D4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54E43" w14:textId="77777777" w:rsidR="00E81E80" w:rsidRPr="00A167D6" w:rsidRDefault="00E06FA7" w:rsidP="000A409D">
      <w:pPr>
        <w:pStyle w:val="Cmsor2"/>
      </w:pPr>
      <w:bookmarkStart w:id="54" w:name="_Toc138251955"/>
      <w:r w:rsidRPr="00A167D6">
        <w:t>Hasznosítás-gyep</w:t>
      </w:r>
      <w:bookmarkEnd w:id="54"/>
    </w:p>
    <w:p w14:paraId="2F081F22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F1712" w14:textId="5D5FD544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4F577" w14:textId="19982958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1771F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789AD99" w14:textId="788C7AE2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2" w:history="1">
        <w:r w:rsidR="002028AB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2028AB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2028AB" w:rsidRPr="006D1C41">
        <w:rPr>
          <w:rFonts w:ascii="Times New Roman" w:hAnsi="Times New Roman" w:cs="Times New Roman"/>
          <w:i/>
          <w:iCs/>
          <w:sz w:val="24"/>
          <w:szCs w:val="24"/>
        </w:rPr>
        <w:t xml:space="preserve">1. számú </w:t>
      </w:r>
      <w:r w:rsidR="002028AB" w:rsidRPr="002028AB">
        <w:rPr>
          <w:rFonts w:ascii="Times New Roman" w:hAnsi="Times New Roman" w:cs="Times New Roman"/>
          <w:i/>
          <w:iCs/>
          <w:sz w:val="24"/>
          <w:szCs w:val="24"/>
        </w:rPr>
        <w:t>mellékletében</w:t>
      </w:r>
      <w:r w:rsidR="002028AB" w:rsidRPr="002028AB" w:rsidDel="002028AB">
        <w:rPr>
          <w:rFonts w:ascii="Times New Roman" w:hAnsi="Times New Roman" w:cs="Times New Roman"/>
          <w:sz w:val="24"/>
          <w:szCs w:val="24"/>
        </w:rPr>
        <w:t xml:space="preserve"> </w:t>
      </w:r>
      <w:r w:rsidRPr="002028AB">
        <w:rPr>
          <w:rFonts w:ascii="Times New Roman" w:hAnsi="Times New Roman" w:cs="Times New Roman"/>
          <w:sz w:val="24"/>
          <w:szCs w:val="24"/>
        </w:rPr>
        <w:t>felsorolt</w:t>
      </w:r>
      <w:r w:rsidRPr="00A167D6">
        <w:rPr>
          <w:rFonts w:ascii="Times New Roman" w:hAnsi="Times New Roman" w:cs="Times New Roman"/>
          <w:sz w:val="24"/>
          <w:szCs w:val="24"/>
        </w:rPr>
        <w:t xml:space="preserve"> listából.</w:t>
      </w:r>
    </w:p>
    <w:p w14:paraId="67D5987A" w14:textId="18C21CAB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4F235C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4F235C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08476E9E" w14:textId="77777777" w:rsidR="00AF2F3B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Legeltetés történt: 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Amennyiben a területen történt legeltetés 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I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gen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, amennyiben a területen nem történt legeltetés 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em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 választ kell adni.</w:t>
      </w:r>
    </w:p>
    <w:p w14:paraId="376B6543" w14:textId="71EB646F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Kaszálások száma: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4A7C4E" w:rsidRPr="00A167D6">
        <w:rPr>
          <w:rFonts w:ascii="Times New Roman" w:hAnsi="Times New Roman" w:cs="Times New Roman"/>
          <w:i/>
          <w:iCs/>
          <w:sz w:val="24"/>
          <w:szCs w:val="24"/>
        </w:rPr>
        <w:t>7. A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grotechnikai műveletek </w:t>
      </w:r>
      <w:r w:rsidR="002A29D8" w:rsidRPr="00A167D6">
        <w:rPr>
          <w:rFonts w:ascii="Times New Roman" w:hAnsi="Times New Roman" w:cs="Times New Roman"/>
          <w:sz w:val="24"/>
          <w:szCs w:val="24"/>
        </w:rPr>
        <w:t>lapon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>felvitt kaszálások db számát kell megadni.</w:t>
      </w:r>
    </w:p>
    <w:p w14:paraId="2E188838" w14:textId="77777777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Kaszálás hozama 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t/ha)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Az adott táblán a kaszálások hozamát kell megadni t/ha-ban. Az adatoknak egyeznie kell a 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>7. Agrotechnikai műveletek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 lapon levő adatokkal.</w:t>
      </w:r>
    </w:p>
    <w:p w14:paraId="7E2E8DC1" w14:textId="7C0EC3EE" w:rsidR="002F4341" w:rsidRDefault="002F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0114E8" w14:textId="77777777" w:rsidR="008F2B4D" w:rsidRPr="00A167D6" w:rsidRDefault="005E5509" w:rsidP="000A409D">
      <w:pPr>
        <w:pStyle w:val="Cmsor2"/>
      </w:pPr>
      <w:bookmarkStart w:id="55" w:name="_Toc138251956"/>
      <w:r w:rsidRPr="00A167D6">
        <w:t>Agrotechnikai Műveletek</w:t>
      </w:r>
      <w:bookmarkEnd w:id="55"/>
    </w:p>
    <w:p w14:paraId="538BE26B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A106B" w14:textId="77777777" w:rsidR="004406F5" w:rsidRPr="00A167D6" w:rsidRDefault="000A13F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műveleteket úgy kell vezetni, hogy abból a kultúrnövény termesztéstechnológiai lépései vetéstől a betakarításig időrendben, megfelelő részletességgel, világosan kiderüljenek, azok áttekinthetőek és rendszerezhetőek legyenek.</w:t>
      </w:r>
    </w:p>
    <w:p w14:paraId="3DD4A1C7" w14:textId="7C2EC344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F1F05" w14:textId="120059BB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7365C07B" w14:textId="3661DE2C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</w:t>
      </w:r>
      <w:r w:rsidRPr="002028AB">
        <w:rPr>
          <w:rFonts w:ascii="Times New Roman" w:hAnsi="Times New Roman" w:cs="Times New Roman"/>
          <w:sz w:val="24"/>
          <w:szCs w:val="24"/>
        </w:rPr>
        <w:t xml:space="preserve">kódja a </w:t>
      </w:r>
      <w:hyperlink r:id="rId13" w:history="1">
        <w:r w:rsidR="002028AB" w:rsidRPr="002028AB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2028AB" w:rsidRPr="002028A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2028AB" w:rsidRPr="002028AB">
        <w:rPr>
          <w:rFonts w:ascii="Times New Roman" w:hAnsi="Times New Roman" w:cs="Times New Roman"/>
          <w:i/>
          <w:iCs/>
          <w:sz w:val="24"/>
          <w:szCs w:val="24"/>
        </w:rPr>
        <w:t>1. számú mellékletében</w:t>
      </w:r>
      <w:r w:rsidR="002028AB" w:rsidRPr="002028AB" w:rsidDel="0020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28AB">
        <w:rPr>
          <w:rFonts w:ascii="Times New Roman" w:hAnsi="Times New Roman" w:cs="Times New Roman"/>
          <w:sz w:val="24"/>
          <w:szCs w:val="24"/>
        </w:rPr>
        <w:t>felsorolt</w:t>
      </w:r>
      <w:r w:rsidRPr="00A167D6">
        <w:rPr>
          <w:rFonts w:ascii="Times New Roman" w:hAnsi="Times New Roman" w:cs="Times New Roman"/>
          <w:sz w:val="24"/>
          <w:szCs w:val="24"/>
        </w:rPr>
        <w:t xml:space="preserve"> listából.</w:t>
      </w:r>
    </w:p>
    <w:p w14:paraId="21961B55" w14:textId="687AE1D0" w:rsidR="004A21E9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Művelet:</w:t>
      </w:r>
      <w:r w:rsidR="00FA3B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BA4" w:rsidRPr="00A167D6">
        <w:rPr>
          <w:rFonts w:ascii="Times New Roman" w:hAnsi="Times New Roman" w:cs="Times New Roman"/>
          <w:sz w:val="24"/>
          <w:szCs w:val="24"/>
        </w:rPr>
        <w:t>A termesztéshez közvetlenül kapcsolódó műveleteket kell megnevezni</w:t>
      </w:r>
      <w:r w:rsidR="009A0D00">
        <w:rPr>
          <w:rFonts w:ascii="Times New Roman" w:hAnsi="Times New Roman" w:cs="Times New Roman"/>
          <w:sz w:val="24"/>
          <w:szCs w:val="24"/>
        </w:rPr>
        <w:t>, melyeket a 7. számú melléklet tartalmaz.</w:t>
      </w:r>
      <w:r w:rsidR="00404EDC" w:rsidRPr="00A167D6">
        <w:rPr>
          <w:rFonts w:ascii="Times New Roman" w:hAnsi="Times New Roman" w:cs="Times New Roman"/>
          <w:sz w:val="24"/>
          <w:szCs w:val="24"/>
        </w:rPr>
        <w:t xml:space="preserve"> A</w:t>
      </w:r>
      <w:r w:rsidR="002438C0" w:rsidRPr="00A167D6">
        <w:rPr>
          <w:rFonts w:ascii="Times New Roman" w:hAnsi="Times New Roman" w:cs="Times New Roman"/>
          <w:sz w:val="24"/>
          <w:szCs w:val="24"/>
        </w:rPr>
        <w:t xml:space="preserve"> növényvédelmi kezeléseket, az öntözést, valamint a tápanyag utánpótlást, legeltetést itt nem kell feltüntetni</w:t>
      </w:r>
      <w:r w:rsidR="001165D6" w:rsidRPr="00A167D6">
        <w:rPr>
          <w:rFonts w:ascii="Times New Roman" w:hAnsi="Times New Roman" w:cs="Times New Roman"/>
          <w:sz w:val="24"/>
          <w:szCs w:val="24"/>
        </w:rPr>
        <w:t>, azokat külön adatlapon kell vezetni.</w:t>
      </w:r>
      <w:r w:rsidR="00CB68FB">
        <w:rPr>
          <w:rFonts w:ascii="Times New Roman" w:hAnsi="Times New Roman" w:cs="Times New Roman"/>
          <w:sz w:val="24"/>
          <w:szCs w:val="24"/>
        </w:rPr>
        <w:t xml:space="preserve"> Mikrobiológiai készítmény, karbamid műtrágya talajba dolgozását (mint agrotechnikai műveletet) itt kell feltüntetni, ugyanakkor a kijuttatás további adatait a „Tápanyag utánpótlás” betétlapon kell felvezetni</w:t>
      </w:r>
      <w:r w:rsidR="008D4C3C">
        <w:rPr>
          <w:rFonts w:ascii="Times New Roman" w:hAnsi="Times New Roman" w:cs="Times New Roman"/>
          <w:sz w:val="24"/>
          <w:szCs w:val="24"/>
        </w:rPr>
        <w:t>.</w:t>
      </w:r>
    </w:p>
    <w:p w14:paraId="16A34E0B" w14:textId="77777777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 dátum (tól-ig)</w:t>
      </w:r>
      <w:r w:rsidR="001165D6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5D6"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11F5BE63" w14:textId="77777777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</w:t>
      </w:r>
      <w:r w:rsidR="00801BD4" w:rsidRPr="00A167D6">
        <w:rPr>
          <w:rFonts w:ascii="Times New Roman" w:hAnsi="Times New Roman" w:cs="Times New Roman"/>
          <w:b/>
          <w:sz w:val="24"/>
          <w:szCs w:val="24"/>
        </w:rPr>
        <w:t>(ha)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7DE3"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1B958CE5" w14:textId="15491C22" w:rsidR="00801BD4" w:rsidRPr="00A167D6" w:rsidRDefault="00801BD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melléktermék, felhasznált szaporítóanyag: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művelethez kapcsolódó kijuttatott anyag, betakarított termék(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), melléktermék(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)</w:t>
      </w:r>
      <w:r w:rsidR="006248CF" w:rsidRPr="00A167D6">
        <w:rPr>
          <w:rFonts w:ascii="Times New Roman" w:hAnsi="Times New Roman" w:cs="Times New Roman"/>
          <w:sz w:val="24"/>
          <w:szCs w:val="24"/>
        </w:rPr>
        <w:t>, szaporítóanyag</w:t>
      </w:r>
      <w:r w:rsidRPr="00A167D6">
        <w:rPr>
          <w:rFonts w:ascii="Times New Roman" w:hAnsi="Times New Roman" w:cs="Times New Roman"/>
          <w:sz w:val="24"/>
          <w:szCs w:val="24"/>
        </w:rPr>
        <w:t xml:space="preserve"> megnevezése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(</w:t>
      </w:r>
      <w:r w:rsidRPr="00A167D6">
        <w:rPr>
          <w:rFonts w:ascii="Times New Roman" w:hAnsi="Times New Roman" w:cs="Times New Roman"/>
          <w:sz w:val="24"/>
          <w:szCs w:val="24"/>
        </w:rPr>
        <w:t>Felhasznált szaporítóanyag fajtái: vetőmag, palánta, hagyma, hagymagerezd, dugvány, gumó)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534AF81E" w14:textId="77777777" w:rsidR="00227A9D" w:rsidRPr="00A167D6" w:rsidRDefault="00227A9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Pr="00A167D6">
        <w:rPr>
          <w:rFonts w:ascii="Times New Roman" w:hAnsi="Times New Roman" w:cs="Times New Roman"/>
          <w:sz w:val="24"/>
          <w:szCs w:val="24"/>
        </w:rPr>
        <w:t>az 1 hektárra kijuttatott anyagok, betakarított termékek vagy felhasznált szaporítóanyag mennyiségét kell megadni.</w:t>
      </w:r>
    </w:p>
    <w:p w14:paraId="7E1D894F" w14:textId="77777777" w:rsidR="00227A9D" w:rsidRPr="00A167D6" w:rsidRDefault="0071016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Mértékegység: </w:t>
      </w:r>
      <w:r w:rsidRPr="00A167D6">
        <w:rPr>
          <w:rFonts w:ascii="Times New Roman" w:hAnsi="Times New Roman" w:cs="Times New Roman"/>
          <w:sz w:val="24"/>
          <w:szCs w:val="24"/>
        </w:rPr>
        <w:t>Vonatkozó mértékegység megadása.</w:t>
      </w:r>
    </w:p>
    <w:p w14:paraId="4E29A9EA" w14:textId="62BE0F18" w:rsidR="00710163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Hozam (t v</w:t>
      </w:r>
      <w:r w:rsidR="008F6EB6">
        <w:rPr>
          <w:rFonts w:ascii="Times New Roman" w:hAnsi="Times New Roman" w:cs="Times New Roman"/>
          <w:b/>
          <w:sz w:val="24"/>
          <w:szCs w:val="24"/>
        </w:rPr>
        <w:t>a</w:t>
      </w:r>
      <w:r w:rsidRPr="00A167D6">
        <w:rPr>
          <w:rFonts w:ascii="Times New Roman" w:hAnsi="Times New Roman" w:cs="Times New Roman"/>
          <w:b/>
          <w:sz w:val="24"/>
          <w:szCs w:val="24"/>
        </w:rPr>
        <w:t>gy nádkéve):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Hozam mennyisége</w:t>
      </w:r>
      <w:r w:rsidR="00EE57AA" w:rsidRPr="00A167D6">
        <w:rPr>
          <w:rFonts w:ascii="Times New Roman" w:hAnsi="Times New Roman" w:cs="Times New Roman"/>
          <w:sz w:val="24"/>
          <w:szCs w:val="24"/>
        </w:rPr>
        <w:t xml:space="preserve"> kell megadni </w:t>
      </w:r>
      <w:r w:rsidRPr="00A167D6">
        <w:rPr>
          <w:rFonts w:ascii="Times New Roman" w:hAnsi="Times New Roman" w:cs="Times New Roman"/>
          <w:sz w:val="24"/>
          <w:szCs w:val="24"/>
        </w:rPr>
        <w:t>tonnában ill. termelői nádkéve mennyiség</w:t>
      </w:r>
      <w:r w:rsidR="00EE57AA" w:rsidRPr="00A167D6">
        <w:rPr>
          <w:rFonts w:ascii="Times New Roman" w:hAnsi="Times New Roman" w:cs="Times New Roman"/>
          <w:sz w:val="24"/>
          <w:szCs w:val="24"/>
        </w:rPr>
        <w:t>ét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adott területen.</w:t>
      </w:r>
    </w:p>
    <w:p w14:paraId="2F68468F" w14:textId="77777777" w:rsidR="00EE77F2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Tarló méret (nád cm): </w:t>
      </w:r>
      <w:r w:rsidRPr="00A167D6">
        <w:rPr>
          <w:rFonts w:ascii="Times New Roman" w:hAnsi="Times New Roman" w:cs="Times New Roman"/>
          <w:sz w:val="24"/>
          <w:szCs w:val="24"/>
        </w:rPr>
        <w:t>nád esetén a tarló méreté</w:t>
      </w:r>
      <w:r w:rsidR="004B5A22" w:rsidRPr="00A167D6">
        <w:rPr>
          <w:rFonts w:ascii="Times New Roman" w:hAnsi="Times New Roman" w:cs="Times New Roman"/>
          <w:sz w:val="24"/>
          <w:szCs w:val="24"/>
        </w:rPr>
        <w:t>t kell beírni</w:t>
      </w:r>
      <w:r w:rsidR="00F5611D" w:rsidRPr="00A167D6">
        <w:rPr>
          <w:rFonts w:ascii="Times New Roman" w:hAnsi="Times New Roman" w:cs="Times New Roman"/>
          <w:sz w:val="24"/>
          <w:szCs w:val="24"/>
        </w:rPr>
        <w:t xml:space="preserve"> cm-ben.</w:t>
      </w:r>
    </w:p>
    <w:p w14:paraId="4E67998A" w14:textId="77777777" w:rsidR="00A97B8B" w:rsidRPr="00A167D6" w:rsidRDefault="00A97B8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A28CF" w14:textId="23D6945A" w:rsidR="00096D23" w:rsidRPr="00A167D6" w:rsidRDefault="00096D23" w:rsidP="000A409D">
      <w:pPr>
        <w:pStyle w:val="Cmsor2"/>
      </w:pPr>
      <w:bookmarkStart w:id="56" w:name="_Toc138251957"/>
      <w:r w:rsidRPr="00A167D6">
        <w:t>Tápanyag utánpótlás</w:t>
      </w:r>
      <w:bookmarkEnd w:id="56"/>
    </w:p>
    <w:p w14:paraId="7A060EB1" w14:textId="77777777" w:rsidR="00BC1438" w:rsidRPr="00A167D6" w:rsidRDefault="00BC1438" w:rsidP="00BC1438"/>
    <w:p w14:paraId="247C79B3" w14:textId="56AAF0AA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7C1A" w14:textId="0BF7C036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886D481" w14:textId="77777777" w:rsidR="00096D23" w:rsidRPr="00A167D6" w:rsidRDefault="00096D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57931148" w14:textId="77777777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400AEEBE" w14:textId="77777777" w:rsidR="00EE77F2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Istállótrágya típusa: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baromfi, juh, kecske, ló sertés, szarvasmarha vagy vegyes trágya került kijuttatásra.</w:t>
      </w:r>
    </w:p>
    <w:p w14:paraId="7E75C4F6" w14:textId="77777777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Termésnövelő/Műtrágya megnevezése: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46F05" w:rsidRPr="00A167D6">
        <w:rPr>
          <w:rFonts w:ascii="Times New Roman" w:hAnsi="Times New Roman" w:cs="Times New Roman"/>
          <w:sz w:val="24"/>
          <w:szCs w:val="24"/>
        </w:rPr>
        <w:t>Be kell írni a</w:t>
      </w:r>
      <w:r w:rsidRPr="00A167D6">
        <w:rPr>
          <w:rFonts w:ascii="Times New Roman" w:hAnsi="Times New Roman" w:cs="Times New Roman"/>
          <w:sz w:val="24"/>
          <w:szCs w:val="24"/>
        </w:rPr>
        <w:t xml:space="preserve"> kijuttatott </w:t>
      </w:r>
      <w:r w:rsidR="00F46F05" w:rsidRPr="00A167D6">
        <w:rPr>
          <w:rFonts w:ascii="Times New Roman" w:hAnsi="Times New Roman" w:cs="Times New Roman"/>
          <w:sz w:val="24"/>
          <w:szCs w:val="24"/>
        </w:rPr>
        <w:t xml:space="preserve">termésnövelőanyag/műtrágya </w:t>
      </w:r>
      <w:r w:rsidRPr="00A167D6">
        <w:rPr>
          <w:rFonts w:ascii="Times New Roman" w:hAnsi="Times New Roman" w:cs="Times New Roman"/>
          <w:sz w:val="24"/>
          <w:szCs w:val="24"/>
        </w:rPr>
        <w:t>kereskedelmi megnevezése</w:t>
      </w:r>
      <w:r w:rsidR="00F46F05" w:rsidRPr="00A167D6">
        <w:rPr>
          <w:rFonts w:ascii="Times New Roman" w:hAnsi="Times New Roman" w:cs="Times New Roman"/>
          <w:sz w:val="24"/>
          <w:szCs w:val="24"/>
        </w:rPr>
        <w:t>. A Magyarországon engedélyezett termésnövelők hivatalos adatbázisa az alábbi linken érhető el.</w:t>
      </w:r>
    </w:p>
    <w:p w14:paraId="07121EB0" w14:textId="77777777" w:rsidR="00F46F05" w:rsidRPr="00A167D6" w:rsidRDefault="0000000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46F05" w:rsidRPr="00A167D6">
          <w:rPr>
            <w:rStyle w:val="Hiperhivatkozs"/>
            <w:rFonts w:ascii="Times New Roman" w:hAnsi="Times New Roman" w:cs="Times New Roman"/>
            <w:sz w:val="24"/>
            <w:szCs w:val="24"/>
          </w:rPr>
          <w:t>https://termesnovelo.nebih.gov.hu/Engedelykereso/kereso</w:t>
        </w:r>
      </w:hyperlink>
    </w:p>
    <w:p w14:paraId="5D2FE93A" w14:textId="77777777" w:rsidR="00F46F05" w:rsidRPr="00A167D6" w:rsidRDefault="0000000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6F05" w:rsidRPr="00A167D6">
          <w:rPr>
            <w:rStyle w:val="Hiperhivatkozs"/>
            <w:rFonts w:ascii="Times New Roman" w:hAnsi="Times New Roman" w:cs="Times New Roman"/>
            <w:sz w:val="24"/>
            <w:szCs w:val="24"/>
          </w:rPr>
          <w:t>https://portal.nebih.gov.hu/engedelyezett-termesnovelo-anyagok</w:t>
        </w:r>
      </w:hyperlink>
    </w:p>
    <w:p w14:paraId="1213451E" w14:textId="30C9028B" w:rsidR="00F46F05" w:rsidRPr="00A167D6" w:rsidRDefault="00AB4C8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Kijuttatás inhibitorral: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A35F37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kijuttatás inhibitorral történt.</w:t>
      </w:r>
    </w:p>
    <w:p w14:paraId="084F4AB9" w14:textId="4A331C8F" w:rsidR="001B0F85" w:rsidRDefault="0089120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egyéb engedély/bejelentés köteles anyag megnevezése:</w:t>
      </w:r>
      <w:r w:rsidR="0020285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85" w:rsidRPr="00A167D6">
        <w:rPr>
          <w:rFonts w:ascii="Times New Roman" w:hAnsi="Times New Roman" w:cs="Times New Roman"/>
          <w:sz w:val="24"/>
          <w:szCs w:val="24"/>
        </w:rPr>
        <w:t>A következőkből kell kiválasztani: hígtrágya, szennyvíz, szennyvíziszap, szennyvíziszap komposzt, nem veszélyes hulladék, melléktermék, mederiszap.</w:t>
      </w:r>
    </w:p>
    <w:p w14:paraId="25DB7E94" w14:textId="75B71021" w:rsidR="00323361" w:rsidRPr="008D4C3C" w:rsidRDefault="00323361" w:rsidP="0032336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Hígtrágya kijuttatás módja:</w:t>
      </w:r>
      <w:r>
        <w:rPr>
          <w:rFonts w:ascii="Times New Roman" w:hAnsi="Times New Roman" w:cs="Times New Roman"/>
          <w:sz w:val="24"/>
          <w:szCs w:val="24"/>
        </w:rPr>
        <w:t xml:space="preserve"> A következőkből kell választani: 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Felszíni öntözés bedolgozás nélkül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egy menetben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két menetben (24 órán belül)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Csúszócsöves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/csőfüggönyös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Vonszolt csöves (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csúszótalpas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v. 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csúszócsoroszlyás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sekély (5-8cm)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mély (12-18cm)</w:t>
      </w:r>
    </w:p>
    <w:p w14:paraId="083B6F56" w14:textId="5F4A11E7" w:rsidR="00323361" w:rsidRDefault="0032336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Vásárlás időpontja:</w:t>
      </w:r>
      <w:r>
        <w:rPr>
          <w:rFonts w:ascii="Times New Roman" w:hAnsi="Times New Roman" w:cs="Times New Roman"/>
          <w:sz w:val="24"/>
          <w:szCs w:val="24"/>
        </w:rPr>
        <w:t xml:space="preserve"> Abban az esetben kell megadni, ha a vásárolt trágya kijuttatását nem előzi meg tárolás.</w:t>
      </w:r>
    </w:p>
    <w:p w14:paraId="7694E73A" w14:textId="599E83C2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Átadó neve,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istállótrágyát/Hígtrágyát átadó gazdálkodó FELÍR számát kell rögzíteni. Élelmiszerlánc-felügyeleti Információs Rendszer tartalmazza az élelmiszerlánc és agrárágazati szereplők és tevékenységük közhiteles adatait elektronikus formában, s ehhez kapcsolódik a FELIR szám, amelynek felépítése kettő betű és hét szám.</w:t>
      </w:r>
    </w:p>
    <w:p w14:paraId="49779AC6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797DC4" w14:textId="43B7CAB8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2BDA87E5" w14:textId="77777777" w:rsidR="0037611D" w:rsidRPr="00A167D6" w:rsidRDefault="00000000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="0037611D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799C1ECD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23EDF" w14:textId="24A6B0E1" w:rsidR="00801BD4" w:rsidRPr="00A167D6" w:rsidRDefault="00ED4B7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1 hektárra kijuttatott termékek </w:t>
      </w:r>
      <w:r w:rsidR="004801A2" w:rsidRPr="00A167D6">
        <w:rPr>
          <w:rFonts w:ascii="Times New Roman" w:hAnsi="Times New Roman" w:cs="Times New Roman"/>
          <w:sz w:val="24"/>
          <w:szCs w:val="24"/>
        </w:rPr>
        <w:t>f</w:t>
      </w:r>
      <w:r w:rsidRPr="00A167D6">
        <w:rPr>
          <w:rFonts w:ascii="Times New Roman" w:hAnsi="Times New Roman" w:cs="Times New Roman"/>
          <w:sz w:val="24"/>
          <w:szCs w:val="24"/>
        </w:rPr>
        <w:t>ajlagos mennyiségét kell megadni.</w:t>
      </w:r>
    </w:p>
    <w:p w14:paraId="3C62DC89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N (kg/ha): </w:t>
      </w:r>
      <w:r w:rsidRPr="00A167D6">
        <w:rPr>
          <w:rFonts w:ascii="Times New Roman" w:hAnsi="Times New Roman" w:cs="Times New Roman"/>
          <w:sz w:val="24"/>
          <w:szCs w:val="24"/>
        </w:rPr>
        <w:t xml:space="preserve">1 hektárra vonatkoztatott nitrogén hatóanyagtartalmát kell rögzíteni. </w:t>
      </w:r>
    </w:p>
    <w:p w14:paraId="37B34059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P2O5 (kg/ha):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foszfor hatóanyagtartalmát kell rögzíteni.</w:t>
      </w:r>
    </w:p>
    <w:p w14:paraId="72B8623B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K2O (kg/ha):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kálium hatóanyagtartalmát kell rögzíteni.</w:t>
      </w:r>
    </w:p>
    <w:p w14:paraId="269D71B6" w14:textId="77777777" w:rsidR="004406F5" w:rsidRPr="00A167D6" w:rsidRDefault="00BF09D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Pentozánhatás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miatt kijuttatott N (kg/ha): </w:t>
      </w:r>
      <w:r w:rsidR="004432F9" w:rsidRPr="00A167D6">
        <w:rPr>
          <w:rFonts w:ascii="Times New Roman" w:hAnsi="Times New Roman" w:cs="Times New Roman"/>
          <w:sz w:val="24"/>
          <w:szCs w:val="24"/>
        </w:rPr>
        <w:t xml:space="preserve">1 hektárra vonatkozóan </w:t>
      </w:r>
      <w:proofErr w:type="spellStart"/>
      <w:r w:rsidR="004432F9" w:rsidRPr="00A167D6">
        <w:rPr>
          <w:rFonts w:ascii="Times New Roman" w:hAnsi="Times New Roman" w:cs="Times New Roman"/>
          <w:sz w:val="24"/>
          <w:szCs w:val="24"/>
        </w:rPr>
        <w:t>pentozánhatás</w:t>
      </w:r>
      <w:proofErr w:type="spellEnd"/>
      <w:r w:rsidR="004432F9" w:rsidRPr="00A167D6">
        <w:rPr>
          <w:rFonts w:ascii="Times New Roman" w:hAnsi="Times New Roman" w:cs="Times New Roman"/>
          <w:sz w:val="24"/>
          <w:szCs w:val="24"/>
        </w:rPr>
        <w:t xml:space="preserve"> miatt kijuttatott N hatóanyagtartalmat kell megadni.</w:t>
      </w:r>
    </w:p>
    <w:p w14:paraId="01202BC3" w14:textId="77777777" w:rsidR="00DF17D6" w:rsidRPr="00A167D6" w:rsidRDefault="00DF17D6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86BF" w14:textId="77777777" w:rsidR="00DF17D6" w:rsidRPr="00A167D6" w:rsidRDefault="00DF17D6" w:rsidP="000A409D">
      <w:pPr>
        <w:pStyle w:val="Cmsor2"/>
      </w:pPr>
      <w:bookmarkStart w:id="57" w:name="_Toc138251958"/>
      <w:r w:rsidRPr="00A167D6">
        <w:t>Tápanyaggazdálkodási terv</w:t>
      </w:r>
      <w:bookmarkEnd w:id="57"/>
    </w:p>
    <w:p w14:paraId="68AD1BFC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78C9B" w14:textId="4D7F6504" w:rsidR="004E2A33" w:rsidRPr="00A167D6" w:rsidRDefault="004E2A3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EC07" w14:textId="1DFB35FB" w:rsidR="004E2A33" w:rsidRDefault="004E2A3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49528EBD" w14:textId="6E125494" w:rsidR="000B69B4" w:rsidRPr="00A167D6" w:rsidRDefault="000B69B4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>Termesztett növény hasznosítási kódja a</w:t>
      </w:r>
      <w:r w:rsidR="00B469C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B469CA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B469CA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B469CA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2E609A97" w14:textId="77777777" w:rsidR="00DF17D6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Max hatóanyag N (kg/ha): </w:t>
      </w:r>
      <w:r w:rsidRPr="00A167D6">
        <w:rPr>
          <w:rFonts w:ascii="Times New Roman" w:hAnsi="Times New Roman" w:cs="Times New Roman"/>
          <w:sz w:val="24"/>
          <w:szCs w:val="24"/>
        </w:rPr>
        <w:t>Maximálisan kijuttatandó N hatóanyag mennyiséget kell megadni.</w:t>
      </w:r>
    </w:p>
    <w:p w14:paraId="4B1768B9" w14:textId="77777777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P2O5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Maximálisan kijuttatandó foszfor hatóanyag mennyiséget kell megadni.</w:t>
      </w:r>
    </w:p>
    <w:p w14:paraId="5C196130" w14:textId="77777777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K2O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Maximálisan kijuttatandó kálium hatóanyag mennyiséget kell megadni.</w:t>
      </w:r>
    </w:p>
    <w:p w14:paraId="54B2626D" w14:textId="77777777" w:rsidR="0011506C" w:rsidRPr="00A167D6" w:rsidRDefault="00FF62D8" w:rsidP="00F4652D">
      <w:pPr>
        <w:pStyle w:val="NormlWeb"/>
        <w:jc w:val="both"/>
        <w:rPr>
          <w:rFonts w:eastAsiaTheme="minorHAnsi"/>
          <w:lang w:eastAsia="en-US"/>
        </w:rPr>
      </w:pPr>
      <w:r w:rsidRPr="00A167D6">
        <w:rPr>
          <w:b/>
        </w:rPr>
        <w:t xml:space="preserve">Tápanyaggazdálkodási terv alapja: </w:t>
      </w:r>
      <w:r w:rsidRPr="00A167D6">
        <w:rPr>
          <w:rFonts w:eastAsiaTheme="minorHAnsi"/>
          <w:lang w:eastAsia="en-US"/>
        </w:rPr>
        <w:t xml:space="preserve">A mezőkben „x” jellel kell megadni a tápanyagazdálkodási terv alapját képező módszert: </w:t>
      </w:r>
    </w:p>
    <w:p w14:paraId="5A76D054" w14:textId="77777777" w:rsidR="0011506C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Egyszerűsített mérlegszámítás, </w:t>
      </w:r>
    </w:p>
    <w:p w14:paraId="1B231377" w14:textId="77777777" w:rsidR="00A56CCC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Talajvizsgálat</w:t>
      </w:r>
      <w:r w:rsidR="004E281A" w:rsidRPr="00A167D6">
        <w:rPr>
          <w:rFonts w:ascii="Times New Roman" w:hAnsi="Times New Roman" w:cs="Times New Roman"/>
          <w:sz w:val="24"/>
          <w:szCs w:val="24"/>
        </w:rPr>
        <w:t>,</w:t>
      </w:r>
    </w:p>
    <w:p w14:paraId="2BAE73C1" w14:textId="6535C932" w:rsidR="008F32DF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Levélanalízis.</w:t>
      </w:r>
    </w:p>
    <w:p w14:paraId="5E9B7D71" w14:textId="77777777" w:rsidR="008F32DF" w:rsidRPr="00A167D6" w:rsidRDefault="008F32DF" w:rsidP="00537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83916" w14:textId="77777777" w:rsidR="00637B09" w:rsidRPr="00A167D6" w:rsidRDefault="00637B09" w:rsidP="000A409D">
      <w:pPr>
        <w:pStyle w:val="Cmsor2"/>
      </w:pPr>
      <w:bookmarkStart w:id="58" w:name="_Toc138251959"/>
      <w:r w:rsidRPr="00A167D6">
        <w:t>Öntözés</w:t>
      </w:r>
      <w:bookmarkEnd w:id="58"/>
    </w:p>
    <w:p w14:paraId="3822BD16" w14:textId="77777777" w:rsidR="008F32DF" w:rsidRPr="00A167D6" w:rsidRDefault="008F32DF" w:rsidP="00537F08">
      <w:pPr>
        <w:pStyle w:val="Listaszerbekezds"/>
        <w:spacing w:after="0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CC265" w14:textId="5E222EAA" w:rsidR="00637B09" w:rsidRPr="00A167D6" w:rsidRDefault="00637B0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6886" w14:textId="6065186E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66088943" w14:textId="77777777" w:rsidR="000520D0" w:rsidRPr="00A167D6" w:rsidRDefault="000520D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Vízkivétel helye: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vízkivételi mű vízjogi engedély szerinti megnevezését kell beírni.</w:t>
      </w:r>
    </w:p>
    <w:p w14:paraId="7086AC19" w14:textId="77777777" w:rsidR="000520D0" w:rsidRPr="00A167D6" w:rsidRDefault="000520D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Vízkivétel engedély száma: </w:t>
      </w:r>
      <w:r w:rsidRPr="00A167D6">
        <w:rPr>
          <w:rFonts w:ascii="Times New Roman" w:hAnsi="Times New Roman" w:cs="Times New Roman"/>
          <w:sz w:val="24"/>
          <w:szCs w:val="24"/>
        </w:rPr>
        <w:t>A vízkivételi engedély számát kell beírni.</w:t>
      </w:r>
    </w:p>
    <w:p w14:paraId="79853656" w14:textId="77777777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068279CE" w14:textId="77777777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5687915A" w14:textId="77777777" w:rsidR="009C6042" w:rsidRPr="00A167D6" w:rsidRDefault="00EA297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mód: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alábbi öntözési módokból kell kiválasztani: </w:t>
      </w:r>
    </w:p>
    <w:p w14:paraId="26CDFA3E" w14:textId="77777777" w:rsidR="0072279F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árasztó, </w:t>
      </w:r>
    </w:p>
    <w:p w14:paraId="29E00868" w14:textId="17F82C73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lineár (esőszerű), </w:t>
      </w:r>
    </w:p>
    <w:p w14:paraId="12AF480A" w14:textId="77777777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csévélődobos (esőszerű), </w:t>
      </w:r>
    </w:p>
    <w:p w14:paraId="696B5B55" w14:textId="77777777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mikróöntözés (csepegtető), </w:t>
      </w:r>
    </w:p>
    <w:p w14:paraId="569BB274" w14:textId="77777777" w:rsidR="00637B09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altalajöntö</w:t>
      </w:r>
      <w:r w:rsidR="005C7C3A"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sz w:val="24"/>
          <w:szCs w:val="24"/>
        </w:rPr>
        <w:t>és (felszín alatti)</w:t>
      </w:r>
      <w:r w:rsidR="000E6903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E19FF88" w14:textId="77777777" w:rsidR="000E6903" w:rsidRPr="00A167D6" w:rsidRDefault="004A6D4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forrása: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az öntözés forrása</w:t>
      </w:r>
      <w:r w:rsidR="00CA0390" w:rsidRPr="00A167D6">
        <w:rPr>
          <w:rFonts w:ascii="Times New Roman" w:hAnsi="Times New Roman" w:cs="Times New Roman"/>
          <w:sz w:val="24"/>
          <w:szCs w:val="24"/>
        </w:rPr>
        <w:t>:</w:t>
      </w:r>
    </w:p>
    <w:p w14:paraId="366CD3C2" w14:textId="77777777" w:rsidR="000E6903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felszíni víz, </w:t>
      </w:r>
    </w:p>
    <w:p w14:paraId="08047AAB" w14:textId="77777777" w:rsidR="000E6903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 alatti víz, </w:t>
      </w:r>
    </w:p>
    <w:p w14:paraId="2EE2A6A6" w14:textId="77777777" w:rsidR="00D17640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parti szűrésű víz.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481FEE71" w14:textId="77777777" w:rsidR="005A0471" w:rsidRPr="00A167D6" w:rsidRDefault="00D1764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Mennyiség</w:t>
      </w:r>
      <w:r w:rsidR="005A0471" w:rsidRPr="00A167D6">
        <w:rPr>
          <w:rFonts w:ascii="Times New Roman" w:hAnsi="Times New Roman" w:cs="Times New Roman"/>
          <w:b/>
          <w:sz w:val="24"/>
          <w:szCs w:val="24"/>
        </w:rPr>
        <w:t xml:space="preserve"> (m3)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2882" w:rsidRPr="00A167D6">
        <w:rPr>
          <w:rFonts w:ascii="Times New Roman" w:hAnsi="Times New Roman" w:cs="Times New Roman"/>
          <w:sz w:val="24"/>
          <w:szCs w:val="24"/>
        </w:rPr>
        <w:t>A ténylegesen kijuttatott vízmennyiséget kell megadni m3-ben.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0C0B517A" w14:textId="77777777" w:rsidR="005A0471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Üzemóra: </w:t>
      </w:r>
      <w:r w:rsidRPr="00A167D6">
        <w:rPr>
          <w:rFonts w:ascii="Times New Roman" w:hAnsi="Times New Roman" w:cs="Times New Roman"/>
          <w:sz w:val="24"/>
          <w:szCs w:val="24"/>
        </w:rPr>
        <w:t>A vízkivitel tényleges időtartamát kell beírni.</w:t>
      </w:r>
    </w:p>
    <w:p w14:paraId="2941626E" w14:textId="0F41B95A" w:rsidR="0077475B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készítmény neve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A126BD" w:rsidRPr="00A167D6">
        <w:rPr>
          <w:rFonts w:ascii="Times New Roman" w:hAnsi="Times New Roman" w:cs="Times New Roman"/>
          <w:sz w:val="24"/>
          <w:szCs w:val="24"/>
        </w:rPr>
        <w:t>Amennyiben az öntözés során történt tápanyag kijuttatás</w:t>
      </w:r>
      <w:r w:rsidR="00E10D33" w:rsidRPr="00A167D6">
        <w:rPr>
          <w:rFonts w:ascii="Times New Roman" w:hAnsi="Times New Roman" w:cs="Times New Roman"/>
          <w:sz w:val="24"/>
          <w:szCs w:val="24"/>
        </w:rPr>
        <w:t>,</w:t>
      </w:r>
      <w:r w:rsidR="00A126BD" w:rsidRPr="00A167D6">
        <w:rPr>
          <w:rFonts w:ascii="Times New Roman" w:hAnsi="Times New Roman" w:cs="Times New Roman"/>
          <w:sz w:val="24"/>
          <w:szCs w:val="24"/>
        </w:rPr>
        <w:t xml:space="preserve"> meg kell adni a készítmény nevét.</w:t>
      </w:r>
    </w:p>
    <w:p w14:paraId="4C69D6C6" w14:textId="77777777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Hatóanyag neve</w:t>
      </w:r>
      <w:r w:rsidRPr="00A167D6">
        <w:rPr>
          <w:rFonts w:ascii="Times New Roman" w:hAnsi="Times New Roman" w:cs="Times New Roman"/>
          <w:sz w:val="24"/>
          <w:szCs w:val="24"/>
        </w:rPr>
        <w:t>: Az öntözéssel kijutatott hatóanyag neve.</w:t>
      </w:r>
    </w:p>
    <w:p w14:paraId="13614858" w14:textId="77777777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="007168BA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1 hektárra kijuttatott termékek fajlagos mennyiségét kell megadni.</w:t>
      </w:r>
    </w:p>
    <w:p w14:paraId="1621065A" w14:textId="77777777" w:rsidR="00161921" w:rsidRPr="00A167D6" w:rsidRDefault="0016192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Mértékegység</w:t>
      </w:r>
      <w:r w:rsidRPr="00A167D6">
        <w:rPr>
          <w:rFonts w:ascii="Times New Roman" w:hAnsi="Times New Roman" w:cs="Times New Roman"/>
          <w:sz w:val="24"/>
          <w:szCs w:val="24"/>
        </w:rPr>
        <w:t>: A kijuttatott termékhez vonatkozó mértékegysé</w:t>
      </w:r>
      <w:r w:rsidR="00403EA3" w:rsidRPr="00A167D6">
        <w:rPr>
          <w:rFonts w:ascii="Times New Roman" w:hAnsi="Times New Roman" w:cs="Times New Roman"/>
          <w:sz w:val="24"/>
          <w:szCs w:val="24"/>
        </w:rPr>
        <w:t>get kell megadni.</w:t>
      </w:r>
    </w:p>
    <w:p w14:paraId="0BFD6EE2" w14:textId="77777777" w:rsidR="00403EA3" w:rsidRDefault="001A409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N, P2O5, K2O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kijuttatott anyag főtápelemeket tartalmazó trágya, akkor annak kg/ha-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számított hatóanyag-tartalmát kell megadni.</w:t>
      </w:r>
    </w:p>
    <w:p w14:paraId="085BDAC4" w14:textId="77777777" w:rsidR="00FA1BC1" w:rsidRPr="00A167D6" w:rsidRDefault="00FA1BC1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39ECB" w14:textId="2C52DACC" w:rsidR="005A04FA" w:rsidRPr="00A167D6" w:rsidRDefault="005A04FA" w:rsidP="000A409D">
      <w:pPr>
        <w:pStyle w:val="Cmsor2"/>
        <w:rPr>
          <w:rFonts w:eastAsia="Times New Roman"/>
          <w:lang w:eastAsia="ar-SA"/>
        </w:rPr>
      </w:pPr>
      <w:r w:rsidRPr="00A167D6">
        <w:t xml:space="preserve"> </w:t>
      </w:r>
      <w:bookmarkStart w:id="59" w:name="_Toc138251960"/>
      <w:r w:rsidRPr="00A167D6">
        <w:t>Növényvédelmi megfigyelések</w:t>
      </w:r>
      <w:bookmarkEnd w:id="59"/>
    </w:p>
    <w:p w14:paraId="5BDFA97C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65D400" w14:textId="5BFA30A2" w:rsidR="00E002D4" w:rsidRPr="00A167D6" w:rsidRDefault="00E002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Kitöltése, azaz a megfigyelés mindenkori bejegyzése, mindig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meg kell, hogy előzze a mindenkori növényvédelmi intézkedést, beleértve </w:t>
      </w:r>
      <w:r w:rsidR="00020BB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agrotechnikai eljárásokat is.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válaszintézkedések során szükséges a megfigyelésre történő hivatkozás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7.</w:t>
      </w:r>
      <w:r w:rsidR="00220319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Agrotechnikai műveletek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vagy a </w:t>
      </w:r>
      <w:r w:rsidR="009F5E8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12. Növényvédelem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lapon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rögzíteni</w:t>
      </w:r>
      <w:r w:rsidR="00B0685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6B26FC0" w14:textId="77777777" w:rsidR="006302D9" w:rsidRPr="00A167D6" w:rsidRDefault="006302D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385CF8" w14:textId="06EE18BD" w:rsidR="006302D9" w:rsidRPr="00A167D6" w:rsidRDefault="00832CD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02D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Betelt oldal esetén a nyilvántartás vezetését folyamatos sorszámozással a következő oldalon kell folytatni.</w:t>
      </w:r>
    </w:p>
    <w:p w14:paraId="1ABD8CFB" w14:textId="77777777" w:rsidR="00111657" w:rsidRPr="00A167D6" w:rsidRDefault="0011165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23FCAB" w14:textId="7D03AB84" w:rsidR="004572A3" w:rsidRPr="00A167D6" w:rsidRDefault="004572A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0FCAB" w14:textId="3B473AFA" w:rsidR="004572A3" w:rsidRPr="00A167D6" w:rsidRDefault="004572A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0D51E766" w14:textId="5BD1DF6B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megfigyelés kezdeti és vég dátumát.</w:t>
      </w:r>
    </w:p>
    <w:p w14:paraId="64FBF066" w14:textId="77777777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2FAF26F1" w14:textId="334BFE06" w:rsidR="005A04FA" w:rsidRPr="00A167D6" w:rsidRDefault="00527609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Megfigyelés módja/eszköze:</w:t>
      </w:r>
      <w:r w:rsidR="005A04FA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F4EF1A" w14:textId="77777777" w:rsidR="002D69E0" w:rsidRPr="00A167D6" w:rsidRDefault="002D69E0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6067F" w14:textId="61362F04" w:rsidR="00080A52" w:rsidRPr="00A167D6" w:rsidRDefault="002D69E0" w:rsidP="00F4652D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aját megfigyelés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32A6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magában foglalja a növényvédelmi tanácsadóval együtt megállapított veszélyforrások észlelését, helyi előrejelzését is. </w:t>
      </w:r>
    </w:p>
    <w:p w14:paraId="49C41307" w14:textId="7D6A0F1E" w:rsidR="005A04FA" w:rsidRPr="00A167D6" w:rsidRDefault="00080A52" w:rsidP="00F4652D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ülönböző speciális előrejelzések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340F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melyek külön szerződés alapján válnak hozzáférhetővé, vagy amelyeket az állami jelzőrendszeren keresztül (például rajzási riasztás), sajtótermékekben, vagy egyéb módokon tesznek közzé.</w:t>
      </w:r>
    </w:p>
    <w:p w14:paraId="021ACA9D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8F3D0F" w14:textId="77777777" w:rsidR="002C77A7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megfigyelés eszközére történő utalás akkor szükséges, ha a megfigyelés valamilyen speciális eszközt (például műszert, csapdát) is igényel. Ilyen esetekben utalni kell az eszköz leírására, illetve a szükséges beszerzések bizonylataira, melyek az ellenőrzés során kerülnek megtekintésre. </w:t>
      </w:r>
    </w:p>
    <w:p w14:paraId="6CB30F19" w14:textId="77777777" w:rsidR="002C77A7" w:rsidRPr="00A167D6" w:rsidRDefault="002C77A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434D1" w14:textId="776455AB" w:rsidR="008067B7" w:rsidRPr="00A167D6" w:rsidRDefault="00C358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Károsító/védekezés oka: 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védekezést szükségessé tevő károsító megnevezés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ét kell rögzíteni. </w:t>
      </w:r>
      <w:r w:rsidR="0075185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károsító fogalma alatt a potenciális gazdasági jelentőséggel bíró kórokozót, gyomnövényt vagy kártevőt értjük</w:t>
      </w:r>
      <w:r w:rsidR="00973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R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ögzítendő minden olyan tényező </w:t>
      </w:r>
      <w:r w:rsidR="00973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(pl. a külső környezeti tényezők vagy az előrejelzések eredményei, azok forrására való hivatkozás), </w:t>
      </w:r>
      <w:r w:rsidR="001E453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mely megalapozza a növényvédelmi (növényvédőszeres) kezelés, vagy más intézkedés szükségességét.</w:t>
      </w:r>
    </w:p>
    <w:p w14:paraId="7608084A" w14:textId="77777777" w:rsidR="008067B7" w:rsidRPr="00A167D6" w:rsidRDefault="008067B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ED1A2" w14:textId="4B4A3300" w:rsidR="00FF39D2" w:rsidRPr="00A167D6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ertőzés mérték</w:t>
      </w:r>
      <w:r w:rsidR="008067B7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B74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Rögzíteni szükséges a károsít</w:t>
      </w:r>
      <w:r w:rsidR="00121AB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ás mértékét 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%-ban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azt, hogy megelőzés.</w:t>
      </w:r>
    </w:p>
    <w:p w14:paraId="38090CC7" w14:textId="77777777" w:rsidR="00FF39D2" w:rsidRPr="00A167D6" w:rsidRDefault="00FF39D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14516" w14:textId="77777777" w:rsidR="00E11E46" w:rsidRPr="00A167D6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Fertőzés állapota: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1AB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csekély: amennyiben még </w:t>
      </w:r>
      <w:r w:rsidR="00A721F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látható jelek nincsenek, vagy minimálisak, közepes: amennyiben az állomány </w:t>
      </w:r>
      <w:r w:rsidR="007A451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felén észlelhető valamely tünet, </w:t>
      </w:r>
    </w:p>
    <w:p w14:paraId="28BEADE1" w14:textId="77777777" w:rsidR="00E11E46" w:rsidRPr="00A167D6" w:rsidRDefault="007A451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erős: jellemző tünetek kiterjedtek; </w:t>
      </w:r>
    </w:p>
    <w:p w14:paraId="4294F6A5" w14:textId="404D9929" w:rsidR="007E2891" w:rsidRDefault="007A451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súlyos: az egész tábl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érintett jellemző tünetekkel</w:t>
      </w:r>
      <w:r w:rsidR="007E28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BB0D26F" w14:textId="77777777" w:rsidR="007E2891" w:rsidRPr="00A167D6" w:rsidRDefault="007E2891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13B0D" w14:textId="6D695234" w:rsidR="00FF39D2" w:rsidRPr="00A167D6" w:rsidRDefault="00E67EEF" w:rsidP="000A409D">
      <w:pPr>
        <w:pStyle w:val="Cmsor2"/>
      </w:pPr>
      <w:bookmarkStart w:id="60" w:name="_Toc138251961"/>
      <w:r w:rsidRPr="00A167D6">
        <w:t>Növényvédelem</w:t>
      </w:r>
      <w:bookmarkEnd w:id="60"/>
    </w:p>
    <w:p w14:paraId="57E7DC92" w14:textId="172E0AA0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61BBAA" w14:textId="77777777" w:rsidR="001E453A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növényvédelmi tevékenységről szóló 43/2010. (IV. 23.) FVM rendelet szerint az értékesítési célra szánt növény, növényi termék előállítása, raktározása és feldolgozása során végzett növényvédőszeres kezelésekről minden gazdálkodó számára előírt kötelezettség a permetezési napló vezetése. </w:t>
      </w:r>
    </w:p>
    <w:p w14:paraId="2638CB19" w14:textId="08014932" w:rsidR="00C837EE" w:rsidRPr="00A167D6" w:rsidRDefault="004B1E9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adatlap „permetezési napló”-</w:t>
      </w:r>
      <w:proofErr w:type="spellStart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nak</w:t>
      </w:r>
      <w:proofErr w:type="spellEnd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minősül, így ennek vezetésével a gazdálkodó eleget tesz a vonatkozó jogszabály által előírt kötelezettségének.</w:t>
      </w:r>
    </w:p>
    <w:p w14:paraId="4780C0FB" w14:textId="2E77D1C7" w:rsidR="00C837EE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ED0E13" w14:textId="77777777" w:rsidR="0066434A" w:rsidRPr="00A167D6" w:rsidRDefault="0066434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48D1C7DC" w14:textId="77777777" w:rsidR="0066434A" w:rsidRPr="00A167D6" w:rsidRDefault="0066434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252A55" w14:textId="7F943561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DA97E1C" w14:textId="77777777" w:rsidR="00766B5B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 xml:space="preserve">Meg kell adni a </w:t>
      </w:r>
      <w:r w:rsidR="00766B5B" w:rsidRPr="00A167D6">
        <w:rPr>
          <w:rFonts w:ascii="Times New Roman" w:hAnsi="Times New Roman" w:cs="Times New Roman"/>
          <w:sz w:val="24"/>
          <w:szCs w:val="24"/>
        </w:rPr>
        <w:t xml:space="preserve">kezelés időpontját, annak elvégzését követően. </w:t>
      </w:r>
    </w:p>
    <w:p w14:paraId="18470F45" w14:textId="70306657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Tekintettel arra, hogy a növényvédelmi kezelések részlegesek is lehetnek (pl. a kártevőre irányított, nem a kultúra által borított teljes területét érintő növényvédelmi kezelések, „foltkezelés”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nem termelő tájképi elemek növényvédőszer mentessége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), így itt a ténylegesen kezelt terület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1E16A384" w14:textId="5631857D" w:rsidR="00E67EEF" w:rsidRPr="00A167D6" w:rsidRDefault="00490B0B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Kezelés módja: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Itt kell megadni a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 elvégzett kezelés mikéntjét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szántóföldi, ültetvényes, 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légi,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zárt termesztőberendezés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31C3F1" w14:textId="7C36DF52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246C5" w14:textId="692A5E85" w:rsidR="000658F4" w:rsidRPr="00A167D6" w:rsidRDefault="00F40A7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Kezelés eszköze: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Itt kell megadni </w:t>
      </w:r>
      <w:r w:rsidR="006D7AA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alkalmazott eszközt</w:t>
      </w:r>
      <w:r w:rsidR="006820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önjáró, vontatott, függesztett, háti, kézi, repülő, helikopter, drón, zárt termesztőberendezés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egyéb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A483161" w14:textId="77777777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27A12" w14:textId="77777777" w:rsidR="00BD4E34" w:rsidRPr="00A167D6" w:rsidRDefault="00DC697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Növényvédőszer: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felhasznált növényvédőszer kereskedelmi megnevezését kell itt megadni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3143500" w14:textId="7E69C2AE" w:rsidR="00DB6077" w:rsidRPr="00A167D6" w:rsidRDefault="00DC697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növényvédőszer kiválasztásakor figyelemmel kell lenni arra, hogy annak hatóanyaga összhangban legyen az adott 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előírásokban alkalmazható növényvédőszere</w:t>
      </w:r>
      <w:r w:rsidR="00DB60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kkel, s adott kultúrában adott módon alkalmazható az engedélyokirat szerint. </w:t>
      </w:r>
    </w:p>
    <w:p w14:paraId="3A5E986E" w14:textId="77777777" w:rsidR="00061C96" w:rsidRPr="00A167D6" w:rsidRDefault="00061C9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B937E" w14:textId="10AECA18" w:rsidR="003B4E56" w:rsidRPr="00A167D6" w:rsidRDefault="003B4E5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Magyarországon engedélyezett növényvédő szerek hivatalos adatbázisa:</w:t>
      </w:r>
    </w:p>
    <w:p w14:paraId="7EA86C2E" w14:textId="1E4B2410" w:rsidR="003B4E56" w:rsidRPr="00A167D6" w:rsidRDefault="003B4E5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33D53" w14:textId="589B20DD" w:rsidR="003B4E56" w:rsidRPr="00A167D6" w:rsidRDefault="00000000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3B4E56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https://novenyvedoszer.nebih.gov.hu/Engedelykereso/kereso</w:t>
        </w:r>
      </w:hyperlink>
    </w:p>
    <w:p w14:paraId="658BB7BF" w14:textId="36C1EDA2" w:rsidR="00E67EEF" w:rsidRPr="00A167D6" w:rsidRDefault="00E67EE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3A346D" w14:textId="77777777" w:rsidR="002A0A62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Hatóanyag: </w:t>
      </w:r>
      <w:r w:rsidR="00A8139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Tekintettel arra, hogy az </w:t>
      </w:r>
      <w:proofErr w:type="spellStart"/>
      <w:r w:rsidR="00A8139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eGN</w:t>
      </w:r>
      <w:proofErr w:type="spellEnd"/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-ben ez a cella automatikusan töltődik a beírt növényvédőszer alapján, a cella papír alapú töltése nem kötelező.</w:t>
      </w:r>
    </w:p>
    <w:p w14:paraId="48C63F16" w14:textId="05D0F456" w:rsidR="00DB6077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felhasznált növényvédőszert alkotó hatóanyagok nevét kell feltüntetni.</w:t>
      </w:r>
      <w:r w:rsidR="00140EC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Amennyiben adott növényvédőszerben több hatóanyag is szerepel, azok</w:t>
      </w:r>
      <w:r w:rsidR="000C4B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 sorban rögzíthetőek. </w:t>
      </w:r>
    </w:p>
    <w:p w14:paraId="6F729F8C" w14:textId="77777777" w:rsidR="00503236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50E74" w14:textId="0DC74968" w:rsidR="00E67EEF" w:rsidRPr="00A167D6" w:rsidRDefault="00606FB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Kultúra: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kezelt kultúra fajszintű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megnevezését </w:t>
      </w:r>
      <w:r w:rsidR="0017746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rögzíteni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6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hyperlink r:id="rId19" w:history="1">
        <w:r w:rsidR="00B469CA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B469CA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743DD9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szerint.</w:t>
      </w:r>
    </w:p>
    <w:p w14:paraId="0ED8397B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BBEFB" w14:textId="77777777" w:rsidR="000542EF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Élelmezés</w:t>
      </w:r>
      <w:r w:rsidR="000542EF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egészségügyi idő ÉEVI: </w:t>
      </w:r>
    </w:p>
    <w:p w14:paraId="04EC2E50" w14:textId="77BE38DE" w:rsidR="005D0CF7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kijuttatott növényvédőszer engedélyokirata tartalmazza, mind a munkaegészségügyi, mind az „élelmezés-egészségügyi” várakozási időket,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melyek betartása kötelező. Több készítmény együttes (egy időben történő) felhasználása (tankkeverék) esetén a leghosszabb várakozási időt kell figyelembe venni. Az élelmezés-egészségügyi várakozási időt a fenti szabályok figyelembevételével kell feltüntetni. </w:t>
      </w:r>
    </w:p>
    <w:p w14:paraId="15581FF5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39830" w14:textId="77777777" w:rsidR="007E20A4" w:rsidRPr="00A167D6" w:rsidRDefault="0086472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Dózis: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alkalmazott dózis megállapításakor, valamint a felhasználhatóság egyéb kérdéseiben szigorúan be kell tartani az engedélyokiratban leírtakat. A felhasznált növényvédőszer fajlagos mennyiségét </w:t>
      </w:r>
      <w:r w:rsidR="007E20A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és az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alkalmazott mértékegységet kell rögzíteni. </w:t>
      </w:r>
    </w:p>
    <w:p w14:paraId="523CAEAB" w14:textId="77777777" w:rsidR="007E20A4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63E37" w14:textId="146400B0" w:rsidR="00E67EEF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Permetlé mennyiség, mértékegység: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4C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kijuttatott permetlé tekintetében is meg kell határozni annak fajlagos mennyiségét és vonatkozó mértékegységét.</w:t>
      </w:r>
    </w:p>
    <w:p w14:paraId="6B42A899" w14:textId="77777777" w:rsidR="000134C2" w:rsidRPr="00A167D6" w:rsidRDefault="000134C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0FD53" w14:textId="781475F5" w:rsidR="00E67EEF" w:rsidRPr="00A167D6" w:rsidRDefault="00F76CDB" w:rsidP="000A409D">
      <w:pPr>
        <w:pStyle w:val="Cmsor2"/>
      </w:pPr>
      <w:bookmarkStart w:id="61" w:name="_Toc138251962"/>
      <w:r w:rsidRPr="00A167D6">
        <w:t>Legeltetés</w:t>
      </w:r>
      <w:bookmarkEnd w:id="61"/>
    </w:p>
    <w:p w14:paraId="276D0178" w14:textId="1BDE22C6" w:rsidR="00F76CDB" w:rsidRPr="00A167D6" w:rsidRDefault="00F76CD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45AC12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2" w:name="_Hlk131516711"/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  <w:bookmarkEnd w:id="62"/>
    </w:p>
    <w:p w14:paraId="4BE70A7A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9BF49" w14:textId="46CD4A46" w:rsidR="001B3635" w:rsidRPr="00A167D6" w:rsidRDefault="001B363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C52F9" w14:textId="7ABC2131" w:rsidR="001B3635" w:rsidRPr="00A167D6" w:rsidRDefault="001B363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379434D0" w14:textId="2105FCA4" w:rsidR="00E734D4" w:rsidRPr="00A167D6" w:rsidRDefault="00E734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Hasznosítás: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legeltetett gyepterület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jellegét </w:t>
      </w:r>
      <w:r w:rsidR="002E550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megadni (állandó gyep/ideiglenes gyep)</w:t>
      </w:r>
    </w:p>
    <w:p w14:paraId="7DB9D79F" w14:textId="77777777" w:rsidR="002E550B" w:rsidRPr="00A167D6" w:rsidRDefault="002E550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CC8AF" w14:textId="7633B658" w:rsidR="00B67500" w:rsidRPr="00A167D6" w:rsidRDefault="00B6750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bCs/>
          <w:sz w:val="24"/>
          <w:szCs w:val="24"/>
        </w:rPr>
        <w:t>A</w:t>
      </w:r>
      <w:r w:rsidR="002E550B" w:rsidRPr="00A167D6">
        <w:rPr>
          <w:rFonts w:ascii="Times New Roman" w:hAnsi="Times New Roman" w:cs="Times New Roman"/>
          <w:bCs/>
          <w:sz w:val="24"/>
          <w:szCs w:val="24"/>
        </w:rPr>
        <w:t>z a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dott időpontban legeltetéssel érintett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6C1FA6A0" w14:textId="19396791" w:rsidR="00AC458A" w:rsidRPr="00A167D6" w:rsidRDefault="00E60D35" w:rsidP="00F4652D">
      <w:pPr>
        <w:pStyle w:val="Szvegtrzs"/>
        <w:rPr>
          <w:bCs/>
          <w:sz w:val="24"/>
        </w:rPr>
      </w:pPr>
      <w:r w:rsidRPr="00A167D6">
        <w:rPr>
          <w:b/>
          <w:bCs/>
          <w:sz w:val="24"/>
        </w:rPr>
        <w:t xml:space="preserve">Legeltetés módja: </w:t>
      </w:r>
      <w:r w:rsidR="00AC458A" w:rsidRPr="00A167D6">
        <w:rPr>
          <w:bCs/>
          <w:sz w:val="24"/>
        </w:rPr>
        <w:t xml:space="preserve">A legeltetés módját kell megadni, melyek pl. a következők lehetnek: </w:t>
      </w:r>
    </w:p>
    <w:p w14:paraId="15483ED0" w14:textId="77777777" w:rsidR="00AC458A" w:rsidRPr="00A167D6" w:rsidRDefault="00AC458A" w:rsidP="00F465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szakaszoló legeltetés</w:t>
      </w:r>
    </w:p>
    <w:p w14:paraId="0F9E809D" w14:textId="1CA9CDBB" w:rsidR="00AC458A" w:rsidRPr="00A167D6" w:rsidRDefault="00AC458A" w:rsidP="00F465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pásztoroló legeltetés</w:t>
      </w:r>
    </w:p>
    <w:p w14:paraId="39463BC7" w14:textId="77777777" w:rsidR="00093900" w:rsidRPr="00A167D6" w:rsidRDefault="00093900" w:rsidP="00F4652D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DF8B40" w14:textId="2D1C1922" w:rsidR="00E60D35" w:rsidRPr="00A167D6" w:rsidRDefault="00AC458A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Legeltetés időpontja: </w:t>
      </w:r>
      <w:r w:rsidRPr="00A167D6">
        <w:rPr>
          <w:rFonts w:ascii="Times New Roman" w:hAnsi="Times New Roman" w:cs="Times New Roman"/>
          <w:sz w:val="24"/>
          <w:szCs w:val="24"/>
        </w:rPr>
        <w:t>Meg kell adni a legeltetés kezdő és végdátumát.</w:t>
      </w:r>
    </w:p>
    <w:p w14:paraId="5D8ACF3E" w14:textId="3157D1A1" w:rsidR="00E60D35" w:rsidRPr="00A167D6" w:rsidRDefault="00AC458A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Állatfaj: 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a legeltetett állatok megadása – a </w:t>
      </w:r>
      <w:r w:rsidR="0070336D"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="0070336D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42ED7" w:rsidRPr="00A167D6">
        <w:rPr>
          <w:rFonts w:ascii="Times New Roman" w:hAnsi="Times New Roman" w:cs="Times New Roman"/>
          <w:sz w:val="24"/>
          <w:szCs w:val="24"/>
        </w:rPr>
        <w:t>adatlapon található faj megbontás</w:t>
      </w:r>
      <w:r w:rsidR="005047C0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 szükséges.</w:t>
      </w:r>
      <w:r w:rsidR="00A54870" w:rsidRPr="00A167D6">
        <w:rPr>
          <w:rFonts w:ascii="Times New Roman" w:hAnsi="Times New Roman" w:cs="Times New Roman"/>
          <w:sz w:val="24"/>
          <w:szCs w:val="24"/>
        </w:rPr>
        <w:t xml:space="preserve"> Bérlegeltetés esetében a szer</w:t>
      </w:r>
      <w:r w:rsidR="0047576F" w:rsidRPr="00A167D6">
        <w:rPr>
          <w:rFonts w:ascii="Times New Roman" w:hAnsi="Times New Roman" w:cs="Times New Roman"/>
          <w:sz w:val="24"/>
          <w:szCs w:val="24"/>
        </w:rPr>
        <w:t>z</w:t>
      </w:r>
      <w:r w:rsidR="00A54870" w:rsidRPr="00A167D6">
        <w:rPr>
          <w:rFonts w:ascii="Times New Roman" w:hAnsi="Times New Roman" w:cs="Times New Roman"/>
          <w:sz w:val="24"/>
          <w:szCs w:val="24"/>
        </w:rPr>
        <w:t>ődés szerint kell a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z állatfajt ismertetni. 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Állatfaj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1BA1D470" w14:textId="1111E5D5" w:rsidR="0047576F" w:rsidRPr="00A167D6" w:rsidRDefault="005047C0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Korcsoport: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 legeltetett állatok megadása –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adatlapon található korcsoport szerint szükséges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. Bérlegeltetés esetében a szerződés szerint kell a korcsoportot ismertetni. 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Korcsoport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07042065" w14:textId="4CACA49B" w:rsidR="001065E4" w:rsidRPr="00A167D6" w:rsidRDefault="0047576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Darabszám: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 legeltetett </w:t>
      </w:r>
      <w:r w:rsidR="0092309B" w:rsidRPr="00A167D6">
        <w:rPr>
          <w:rFonts w:ascii="Times New Roman" w:hAnsi="Times New Roman" w:cs="Times New Roman"/>
          <w:sz w:val="24"/>
          <w:szCs w:val="24"/>
        </w:rPr>
        <w:t>állatok faj és korcsoport szerinti létszámát kell rögzíteni darabszámban.</w:t>
      </w:r>
    </w:p>
    <w:p w14:paraId="655152C8" w14:textId="57A012D5" w:rsidR="00C4113A" w:rsidRDefault="0092309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ÁE szám: </w:t>
      </w:r>
      <w:r w:rsidRPr="00A167D6">
        <w:rPr>
          <w:rFonts w:ascii="Times New Roman" w:hAnsi="Times New Roman" w:cs="Times New Roman"/>
          <w:sz w:val="24"/>
          <w:szCs w:val="24"/>
        </w:rPr>
        <w:t>az 50/2008. (IV. 24.) FVM rendelet szerinti állategységben kifejezett állománynagyságot kell megadni.</w:t>
      </w:r>
    </w:p>
    <w:p w14:paraId="0A5C2465" w14:textId="26C18A89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Átadó/,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állatállományt a termelőnek bérbe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átadó gazdálkodó FEL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 számát kell rögzíteni. Élelmiszerlánc-felügyeleti Információs Rendszer tartalmazza az élelmiszerlánc és agrárágazati szereplők és tevékenységük közhiteles adatait elektronikus formában, s ehhez kapcsolódik a FELIR szám, amelynek felépítése kettő betű és hét szám.</w:t>
      </w:r>
    </w:p>
    <w:p w14:paraId="0BECE9DF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D4C5D0" w14:textId="7CE8C2EA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6FB58012" w14:textId="77777777" w:rsidR="0037611D" w:rsidRPr="00A167D6" w:rsidRDefault="00000000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="0037611D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32FF493A" w14:textId="77777777" w:rsidR="00570ABB" w:rsidRPr="00A167D6" w:rsidRDefault="00570AB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FA63" w14:textId="77777777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>A legeltetési naplót évre, azaz január 1-től december 31-ig terjedő időszakra kell vezetni. A következő évre vonatkozó legeltetésről már a következő évre vonatkozóan kell vezetni a legeltetési naplót.</w:t>
      </w:r>
      <w:bookmarkStart w:id="63" w:name="_Toc242849936"/>
      <w:bookmarkStart w:id="64" w:name="_Toc242849937"/>
      <w:bookmarkStart w:id="65" w:name="_Toc242850129"/>
      <w:bookmarkStart w:id="66" w:name="_Toc248120565"/>
    </w:p>
    <w:p w14:paraId="7E1D8300" w14:textId="77777777" w:rsidR="001065E4" w:rsidRPr="00A167D6" w:rsidRDefault="001065E4" w:rsidP="00F4652D">
      <w:pPr>
        <w:pStyle w:val="Szvegtrzs"/>
        <w:rPr>
          <w:sz w:val="24"/>
        </w:rPr>
      </w:pPr>
    </w:p>
    <w:bookmarkEnd w:id="63"/>
    <w:bookmarkEnd w:id="64"/>
    <w:bookmarkEnd w:id="65"/>
    <w:bookmarkEnd w:id="66"/>
    <w:p w14:paraId="33BE779C" w14:textId="77777777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>Az állatsűrűség vizsgálatakor a legeltetési napló mellett a gyep szemrevételezése alapján a látható fizikai terheltséget, a túllegeltetés jeleit is vizsgálja a hatóság.</w:t>
      </w:r>
    </w:p>
    <w:p w14:paraId="38ADD7AE" w14:textId="5CDDC359" w:rsidR="005B04FB" w:rsidRPr="00A167D6" w:rsidRDefault="005B04FB">
      <w:pPr>
        <w:rPr>
          <w:rFonts w:ascii="Times New Roman" w:eastAsiaTheme="majorEastAsia" w:hAnsi="Times New Roman" w:cs="Times New Roman"/>
          <w:b/>
          <w:color w:val="0D0D0D" w:themeColor="text1" w:themeTint="F2"/>
          <w:sz w:val="25"/>
          <w:szCs w:val="25"/>
          <w14:textOutline w14:w="9525" w14:cap="flat" w14:cmpd="sng" w14:algn="ctr">
            <w14:noFill/>
            <w14:prstDash w14:val="solid"/>
            <w14:round/>
          </w14:textOutline>
        </w:rPr>
      </w:pPr>
    </w:p>
    <w:p w14:paraId="398D9A17" w14:textId="28289A22" w:rsidR="0079037F" w:rsidRPr="00A167D6" w:rsidRDefault="00445864" w:rsidP="000A409D">
      <w:pPr>
        <w:pStyle w:val="Cmsor2"/>
      </w:pPr>
      <w:bookmarkStart w:id="67" w:name="_Toc138251963"/>
      <w:r w:rsidRPr="00A167D6">
        <w:t>Talajvizsgálatok</w:t>
      </w:r>
      <w:bookmarkEnd w:id="67"/>
    </w:p>
    <w:p w14:paraId="6D68B470" w14:textId="1F512876" w:rsidR="00445864" w:rsidRPr="00A167D6" w:rsidRDefault="0044586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0FE2C" w14:textId="1EC07CAE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2728E636" w14:textId="77777777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9F25D" w14:textId="7050E96D" w:rsidR="00445864" w:rsidRPr="00A167D6" w:rsidRDefault="005A1CED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Kötelezettségvállalás egyedi azonosító</w:t>
      </w:r>
      <w:r w:rsidR="002D412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2D4127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AKG ültetvény és szántó tematikus előíráscsoportokban részt vevő gazdálkodónak kötelező vezetni, az összes</w:t>
      </w:r>
      <w:r w:rsidR="002D4127" w:rsidRPr="00A167D6" w:rsidDel="007C5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ar-SA"/>
        </w:rPr>
        <w:t>KET-re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vonatkozóan.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KET 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sorszámát kell berögzíteni. Javasolható a Nitrátérzékeny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szántóterületekre </w:t>
      </w:r>
      <w:r w:rsidR="004332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vagy egyéb talajvizsgálatra kötelezett esetekben -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 a nyilvántartás vezetése, ez esetben az adott évi táblaszám rögzítendő. </w:t>
      </w:r>
    </w:p>
    <w:p w14:paraId="62F3789E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C7352B" w14:textId="54539BFF" w:rsidR="005A04FA" w:rsidRPr="00A167D6" w:rsidRDefault="004332E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Terület mérete: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adott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KET, vagy tábla méretét kell megadni hektárban.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45C1B" w14:textId="73DF1A69" w:rsidR="00D438F4" w:rsidRPr="00A167D6" w:rsidRDefault="00D438F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51B3D" w14:textId="2B4E0183" w:rsidR="00985F3D" w:rsidRPr="00A167D6" w:rsidRDefault="00985F3D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Labor vizsgálati azonosító: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8F5CDB" w:rsidRPr="00A167D6">
        <w:rPr>
          <w:rFonts w:ascii="Times New Roman" w:hAnsi="Times New Roman" w:cs="Times New Roman"/>
          <w:sz w:val="24"/>
          <w:szCs w:val="24"/>
        </w:rPr>
        <w:t>A talajvizsgáló laboratórium által kiadott vizsgálati jegyzőkönyv sorszámát kell rögzíteni.</w:t>
      </w:r>
    </w:p>
    <w:p w14:paraId="6A9CB642" w14:textId="33285D4A" w:rsidR="008F5CDB" w:rsidRPr="00A167D6" w:rsidRDefault="008F5CDB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B48E" w14:textId="63A61F28" w:rsidR="00C9226F" w:rsidRPr="00A167D6" w:rsidRDefault="00C9226F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Mintavétel dátuma: </w:t>
      </w:r>
      <w:r w:rsidR="009B05BC" w:rsidRPr="00A167D6">
        <w:rPr>
          <w:rFonts w:ascii="Times New Roman" w:hAnsi="Times New Roman" w:cs="Times New Roman"/>
          <w:sz w:val="24"/>
          <w:szCs w:val="24"/>
        </w:rPr>
        <w:t>Itt</w:t>
      </w:r>
      <w:r w:rsidR="009B05BC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5BC" w:rsidRPr="00A167D6">
        <w:rPr>
          <w:rFonts w:ascii="Times New Roman" w:hAnsi="Times New Roman" w:cs="Times New Roman"/>
          <w:sz w:val="24"/>
          <w:szCs w:val="24"/>
        </w:rPr>
        <w:t>kell megadni a mintavétel időpontját</w:t>
      </w:r>
      <w:r w:rsidR="00B87278" w:rsidRPr="00A167D6">
        <w:rPr>
          <w:rFonts w:ascii="Times New Roman" w:hAnsi="Times New Roman" w:cs="Times New Roman"/>
          <w:sz w:val="24"/>
          <w:szCs w:val="24"/>
        </w:rPr>
        <w:t>,</w:t>
      </w:r>
      <w:r w:rsidR="009B05BC" w:rsidRPr="00A167D6">
        <w:rPr>
          <w:rFonts w:ascii="Times New Roman" w:hAnsi="Times New Roman" w:cs="Times New Roman"/>
          <w:sz w:val="24"/>
          <w:szCs w:val="24"/>
        </w:rPr>
        <w:t xml:space="preserve"> azaz azt a dátumot, amikor a Laborvizsgálati jegyzőkönyv szerint a talajminta átvételre került.</w:t>
      </w:r>
    </w:p>
    <w:p w14:paraId="31D309DB" w14:textId="77777777" w:rsidR="00B87278" w:rsidRPr="00A167D6" w:rsidRDefault="00B87278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43709" w14:textId="082DE490" w:rsidR="006D5226" w:rsidRPr="00A167D6" w:rsidRDefault="00FB62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Minták darabszáma: </w:t>
      </w:r>
      <w:r w:rsidR="00BF65E9" w:rsidRPr="00A167D6">
        <w:rPr>
          <w:rFonts w:ascii="Times New Roman" w:hAnsi="Times New Roman" w:cs="Times New Roman"/>
          <w:sz w:val="24"/>
          <w:szCs w:val="24"/>
        </w:rPr>
        <w:t xml:space="preserve">A megjelölt területen begyűjtött minták darabszámát kell megadni. </w:t>
      </w:r>
    </w:p>
    <w:p w14:paraId="7F12236A" w14:textId="216B45F7" w:rsidR="00F52D54" w:rsidRPr="00A167D6" w:rsidRDefault="00A05A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AKG esetében a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teljes támogatási időszak alatt minden évre vizsgálhatóan 5 évnél nem régebbi talajvizsgálati eredménnyel kell rendelkezni. Alapkövetelmény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AKG esetében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gazdálkodó akkreditált talajlaboratóriumba készített szűkített vagy választható előírásként bővített talajvizsgálattal rendelkezzen. A talajvizsgálatokat dokumentálni kell annak megtörténtekor. </w:t>
      </w:r>
    </w:p>
    <w:p w14:paraId="75E58DA5" w14:textId="24D1A0A5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mintavétel során figyelemmel kell lenni arra, hogy a mintavételi terület mérete nem lehet nagyobb, mint 5 hektár, </w:t>
      </w:r>
      <w:r w:rsidR="008D70B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lehetőség szerint homogén táblarészt jelent, illetve a minták száma megfelelően reprezentálja a kiválasztott táblarészlet talajtulajdonságait. </w:t>
      </w:r>
    </w:p>
    <w:p w14:paraId="4C1CC231" w14:textId="77777777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mintavételi területfelosztást vázlatrajzzal is szemléltetni kell azért, hogy a következő kötelező talajmintavétel alkalmával is ugyanarról a kiválasztott mintavételi területről származzanak a minták, ahonnan korábban történt a mintavétel (a vázlatrajznak rendelkezésre kell állni). </w:t>
      </w:r>
    </w:p>
    <w:p w14:paraId="0652AF2B" w14:textId="6DC3B584" w:rsidR="00F52D54" w:rsidRPr="00A167D6" w:rsidRDefault="00704773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>Mintavétel mélysége (cm):</w:t>
      </w:r>
      <w:r w:rsidRPr="00A167D6">
        <w:rPr>
          <w:sz w:val="24"/>
        </w:rPr>
        <w:t xml:space="preserve"> A mintavételi mélységet kell megadni cm-ben. Szántó és ültetvényterületeken jellemzően </w:t>
      </w:r>
      <w:proofErr w:type="spellStart"/>
      <w:r w:rsidRPr="00A167D6">
        <w:rPr>
          <w:sz w:val="24"/>
        </w:rPr>
        <w:t>max</w:t>
      </w:r>
      <w:proofErr w:type="spellEnd"/>
      <w:r w:rsidRPr="00A167D6">
        <w:rPr>
          <w:sz w:val="24"/>
        </w:rPr>
        <w:t>. 5 hektárt jellemezhet 1 db minta (ültetvénynél kétrétegű: 0-30; 30-60 cm; szántó: 0-30 cm-ből egyrétegű minta kell)</w:t>
      </w:r>
      <w:r w:rsidR="00C64DA6" w:rsidRPr="00A167D6">
        <w:rPr>
          <w:sz w:val="24"/>
        </w:rPr>
        <w:t>. A mintavétel során figyelemmel kell lenni arra, hogy az ültetvények esetében több mintavételi mélységből kell mintát venni, amelyek</w:t>
      </w:r>
      <w:r w:rsidR="008D70B3" w:rsidRPr="00A167D6">
        <w:rPr>
          <w:sz w:val="24"/>
        </w:rPr>
        <w:t xml:space="preserve"> azonos sorban is jelölhetőek</w:t>
      </w:r>
      <w:r w:rsidR="00C64DA6" w:rsidRPr="00A167D6">
        <w:rPr>
          <w:sz w:val="24"/>
        </w:rPr>
        <w:t>.</w:t>
      </w:r>
    </w:p>
    <w:p w14:paraId="5FAB42B5" w14:textId="77777777" w:rsidR="008D70B3" w:rsidRPr="00A167D6" w:rsidRDefault="008D70B3" w:rsidP="00F4652D">
      <w:pPr>
        <w:pStyle w:val="Szvegtrzs"/>
        <w:rPr>
          <w:sz w:val="24"/>
        </w:rPr>
      </w:pPr>
    </w:p>
    <w:p w14:paraId="61F2D97F" w14:textId="6E55F7AF" w:rsidR="00F52D54" w:rsidRPr="00A167D6" w:rsidRDefault="000277B5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>Talajvizsgálat típusa szűkített/bővített: A</w:t>
      </w:r>
      <w:r w:rsidR="00F52D54" w:rsidRPr="00A167D6">
        <w:rPr>
          <w:sz w:val="24"/>
        </w:rPr>
        <w:t xml:space="preserve"> talajmintavétel típusának megadása kötelező. A talajvizsgálatok eredményei a tápanyag-utánpótlás megalapozását jelentő tápanyag-gazdálkodási tervhez szolgáltatnak elengedhetetlen adatokat, ezért a szakszerű mintavétel módszereit javasolt mintavétel előtt áttanulmányozni vagy szakemberre bízni, hiszen ez az adatok felhasználhatóságát lényegesen befolyásolja.</w:t>
      </w:r>
    </w:p>
    <w:p w14:paraId="3C8EBF38" w14:textId="77777777" w:rsidR="00F52D54" w:rsidRPr="00A167D6" w:rsidRDefault="00F52D54" w:rsidP="00F4652D">
      <w:pPr>
        <w:pStyle w:val="Szvegtrzs"/>
        <w:rPr>
          <w:sz w:val="24"/>
        </w:rPr>
      </w:pPr>
    </w:p>
    <w:p w14:paraId="47139BBF" w14:textId="11FB9B5D" w:rsidR="006D5226" w:rsidRPr="00A167D6" w:rsidRDefault="004D4C6B" w:rsidP="000A409D">
      <w:pPr>
        <w:pStyle w:val="Cmsor2"/>
      </w:pPr>
      <w:bookmarkStart w:id="68" w:name="_Toc138251964"/>
      <w:r w:rsidRPr="00A167D6">
        <w:t>Szervestrágya események</w:t>
      </w:r>
      <w:bookmarkEnd w:id="68"/>
    </w:p>
    <w:p w14:paraId="27A3DB69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51ADE" w14:textId="2AFE8A5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szervestrágya mérleget á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llattartó telepenként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az adott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évben történt trágya-készletmozgások alapján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</w:t>
      </w:r>
      <w:r w:rsidR="00670755" w:rsidRPr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esemény után 15 napon belül</w:t>
      </w:r>
      <w:r w:rsidR="00670755" w:rsidRPr="00670755" w:rsidDel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B68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kell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elkészíteni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849AAE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A9225" w14:textId="77777777" w:rsidR="00073727" w:rsidRPr="00A167D6" w:rsidRDefault="0007372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4DE24F68" w14:textId="77777777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228761" w14:textId="0E824450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Tenyészetkód: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állattartó telepen lévő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vagy a trágyatároláshoz kötődő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állatok tenyészetének kódját kell megadni.</w:t>
      </w:r>
    </w:p>
    <w:p w14:paraId="70D57779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D7C2CD" w14:textId="395C0F96" w:rsidR="00073727" w:rsidRPr="00A167D6" w:rsidRDefault="005E2DA4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Tenyészet címe: 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tenyészethez kapcsolódó telep címét kell rögzíteni, 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mely a hivatalos nyilvántartásokban is szerepel.</w:t>
      </w:r>
    </w:p>
    <w:p w14:paraId="0CE6CB07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A5087B" w14:textId="48555691" w:rsidR="00073727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TH-KTJ: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Telephelyhez rendelt Környezetvédelmi Területi Jel számot </w:t>
      </w:r>
      <w:bookmarkStart w:id="69" w:name="_Hlk131518352"/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rögzíteni kell.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Ezeket az azonosító számokat a területileg illetékes környezetvédelmi hatóságtól kell megkérni</w:t>
      </w:r>
      <w:r w:rsidR="008E585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elektronikus </w:t>
      </w:r>
      <w:r w:rsidR="005A7C6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úton (FAVI)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3FA9F53" w14:textId="12664678" w:rsidR="00232F78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69"/>
    <w:p w14:paraId="36460E77" w14:textId="1BCEC5C3" w:rsidR="00232F78" w:rsidRPr="00A167D6" w:rsidRDefault="008E585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Trágyatároló jele: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</w:t>
      </w:r>
      <w:r w:rsidR="00232F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ögzíteni kell a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trágyatárolók jelét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az EH-KTJ (engedélyköteles tevékenység helyéhez rendelt Környezetvédelmi Területi Jel) számot is. Ezt az azonosító számot </w:t>
      </w:r>
      <w:r w:rsidR="005A7C6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is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területileg illetékes környezetvédelmi hatóságtól kell megkérni</w:t>
      </w:r>
      <w:r w:rsidR="00232F78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175ED72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A5BC74" w14:textId="0D077090" w:rsidR="00232F78" w:rsidRPr="00A167D6" w:rsidRDefault="005A7C6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Szervestrágya típusa:</w:t>
      </w:r>
      <w:r w:rsidR="007415A6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415A6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Választandó, hogy istállótrágya vagy hígtrágya.</w:t>
      </w:r>
    </w:p>
    <w:p w14:paraId="63252790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E1C7B0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3CBA" w14:textId="519B9971" w:rsidR="00341426" w:rsidRPr="00A167D6" w:rsidRDefault="00837975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Tárolás módja (59/2008 FVM. 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end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elet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2A0C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4</w:t>
      </w:r>
      <w:r w:rsidR="005A20CD" w:rsidRPr="00A167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. számú mellékletből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választandó.</w:t>
      </w:r>
    </w:p>
    <w:p w14:paraId="10149E9E" w14:textId="77777777" w:rsidR="00341426" w:rsidRPr="00A167D6" w:rsidRDefault="0034142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C9CD18" w14:textId="266AB667" w:rsidR="004551D8" w:rsidRPr="00A167D6" w:rsidRDefault="008B0E4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Hígtrágya tároló fedettsége: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alábbiakból v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álasztandó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358B0B36" w14:textId="77777777" w:rsidR="00314125" w:rsidRPr="00A167D6" w:rsidRDefault="00314125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639250" w14:textId="60ADFF6D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Merev fedőtető, épített vagy </w:t>
      </w:r>
      <w:proofErr w:type="spellStart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sátorszerűen</w:t>
      </w:r>
      <w:proofErr w:type="spellEnd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kialakított, szorosan záró tető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F828F73" w14:textId="21A97075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Nem merev lapos fedés (úszó borítás), a borítás anyaga lehet fólia, vászon vagy egyéb erre alkalmas anyag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2D5972E" w14:textId="37EF6BFC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Alacsony technológiájú úszótetők (szalma szecska, tőzeg, kéreg, könnyű, felfújt agyag granulátum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0CF3AF6" w14:textId="6BC23FA1" w:rsidR="008B0E46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Természetes kéreg.</w:t>
      </w:r>
    </w:p>
    <w:p w14:paraId="746EC5A7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2ECB7F" w14:textId="37B6A1ED" w:rsidR="00105EEE" w:rsidRPr="00A167D6" w:rsidRDefault="005436AA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Tároló kapacitása (tonna, m3):</w:t>
      </w:r>
      <w:r w:rsidR="00105EE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tároló kapacitását kell rögzíteni, a trágya típusához rendelt mértékegység megjelölésével.</w:t>
      </w:r>
    </w:p>
    <w:p w14:paraId="4B742A83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CED1E4" w14:textId="1C08F8CE" w:rsidR="00F10270" w:rsidRDefault="009F5FD3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Trágyakezelési események</w:t>
      </w:r>
      <w:r w:rsidR="009C6C8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261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alábbiak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</w:t>
      </w:r>
      <w:r w:rsidR="00F1027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5FB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szervestrágya készletmozgásait kell bemutatni az adott évre vonatkoztatva</w:t>
      </w:r>
      <w:r w:rsidR="00261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: előző évi maradvány, keletkezett, vásárolt, kijuttatott, átadott, feldolgozott, záró.</w:t>
      </w:r>
    </w:p>
    <w:p w14:paraId="4B3BCA88" w14:textId="77777777" w:rsidR="00AA0415" w:rsidRPr="00A167D6" w:rsidRDefault="00AA0415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1CF1D" w14:textId="77777777" w:rsidR="00AA0415" w:rsidRPr="00A167D6" w:rsidRDefault="00AA0415" w:rsidP="00AA04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Szervestrágya típus kódja (59/2008 FVM. Rend):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alábbiakból választandó: sertés, szarvasmarha, baromfi, juh, kecske, ló, vegyes.</w:t>
      </w:r>
    </w:p>
    <w:p w14:paraId="0E418927" w14:textId="4356EC92" w:rsidR="00105EEE" w:rsidRPr="00A167D6" w:rsidRDefault="00105E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37519F" w14:textId="0DAEB9B1" w:rsidR="00105EEE" w:rsidRPr="00A167D6" w:rsidRDefault="009C6C8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Feldolgozás technológia: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Meg kell adni az esetleges feldolgozás</w:t>
      </w:r>
      <w:r w:rsidR="009E7E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módját</w:t>
      </w:r>
      <w:r w:rsidR="0037557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amely a</w:t>
      </w:r>
      <w:r w:rsidR="002A0C8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0C8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</w:t>
      </w:r>
      <w:r w:rsidR="00076C9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számú mellékletből 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választandó.</w:t>
      </w:r>
      <w:r w:rsidR="00375572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10983A0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2F9EE" w14:textId="268EC14E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Esemény időpontja: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esemény dátumát kell rögzíteni napi pontossággal.</w:t>
      </w:r>
    </w:p>
    <w:p w14:paraId="5A614CAD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7B1002" w14:textId="781DF983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Trágya mennyisége: </w:t>
      </w:r>
      <w:r w:rsidR="009B625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eseménnyel, tárolással, átadás-átvétellel érintett istálló, vagy hígtrágya mennyiségét kell megadni tonnában, vagy m3-ben.</w:t>
      </w:r>
    </w:p>
    <w:p w14:paraId="73AFC811" w14:textId="399B282A" w:rsidR="009B6259" w:rsidRPr="00A167D6" w:rsidRDefault="009B625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0B3FE" w14:textId="1E8CFBE2" w:rsidR="009B6259" w:rsidRPr="00A167D6" w:rsidRDefault="003A5FB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Átadó/Átvevő neve, FELIR azonosítója:</w:t>
      </w:r>
      <w:r w:rsidR="00682684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8268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istállótrágyát/Hígtrágyát átadó vagy átvevő gazdálkodó FELÍR számát kell rögzíteni.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Élelmiszerlánc-felügyeleti Információs Rendszer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tartalmazza az élelmiszerlánc és agrárágazati szereplők és tevékenységük közhiteles adatait elektronikus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formában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 ehhez kapcsolódik a FELIR szám, </w:t>
      </w:r>
      <w:r w:rsidR="007D2E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</w:t>
      </w:r>
      <w:r w:rsidR="002E08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nek felépítése kettő betű és hét szám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359B44" w14:textId="16922DF0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F90671" w14:textId="088A958E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557CF871" w14:textId="3E313651" w:rsidR="009B6259" w:rsidRPr="00A167D6" w:rsidRDefault="00000000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="004318CB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0DC2B2D7" w14:textId="269E26B1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C3A32" w14:textId="77231040" w:rsidR="00105EEE" w:rsidRPr="00A167D6" w:rsidRDefault="0099374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külön trágyamennyiségek külön tárolóban vannak, vagy külön </w:t>
      </w:r>
      <w:r w:rsidR="00E736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„Trágyakezelési események” következnek be, vagy eltérő „Feldolgozás technológia” által érintett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eltérő az „Átadó/Átvevő neve, FELIR azonosító</w:t>
      </w:r>
      <w:r w:rsidR="006116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a”, úgy külön-külön sorokba kell rögzíteni. </w:t>
      </w:r>
    </w:p>
    <w:p w14:paraId="00CEF55F" w14:textId="7C2F36FF" w:rsidR="00800BBC" w:rsidRPr="00A167D6" w:rsidRDefault="00800BBC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7FEC74" w14:textId="2F9D67E4" w:rsidR="0042440D" w:rsidRPr="00A167D6" w:rsidRDefault="005F32E9" w:rsidP="000A409D">
      <w:pPr>
        <w:pStyle w:val="Cmsor2"/>
      </w:pPr>
      <w:bookmarkStart w:id="70" w:name="_Toc138251965"/>
      <w:r w:rsidRPr="00A167D6">
        <w:t>Állatállomány változás</w:t>
      </w:r>
      <w:bookmarkEnd w:id="70"/>
    </w:p>
    <w:p w14:paraId="6C802D1A" w14:textId="3EDFF737" w:rsidR="00461E6F" w:rsidRPr="00A167D6" w:rsidRDefault="00461E6F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11BC33C" w14:textId="7F870738" w:rsidR="00E1616E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Az állatállományt állatfaj, fajta, korcsoport, tartási mód szerint külön-külön lapon kell rögzíteni. A tartásmód tekintetében egyszerre több típus is jelölhető, mivel az év során a tartásmód többször is változhat</w:t>
      </w:r>
    </w:p>
    <w:p w14:paraId="46AF8AB0" w14:textId="26C533E1" w:rsidR="00E1616E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Tenyészetkód: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„TIR” szerinti tenyészet kódot kell feltüntetni.</w:t>
      </w:r>
    </w:p>
    <w:p w14:paraId="084B9537" w14:textId="2B679173" w:rsidR="00C97673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Az ökológiai állattartás esetét is külön kell megjelölni a táblázat fejlécében.</w:t>
      </w:r>
    </w:p>
    <w:p w14:paraId="56A808A4" w14:textId="64C98148" w:rsidR="00C97673" w:rsidRPr="00A167D6" w:rsidRDefault="00E1616E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Éves átlagos létszám: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Az állatlétszámot </w:t>
      </w:r>
      <w:r w:rsidR="00626955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0679B">
        <w:rPr>
          <w:rFonts w:ascii="Times New Roman" w:hAnsi="Times New Roman" w:cs="Times New Roman"/>
          <w:bCs/>
          <w:sz w:val="24"/>
          <w:szCs w:val="24"/>
        </w:rPr>
        <w:t>év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 végén kell rögzíteni faj,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fajta,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>tenyészet és korcsoport alapján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CE17E3" w:rsidRPr="00A167D6">
        <w:rPr>
          <w:rFonts w:ascii="Times New Roman" w:hAnsi="Times New Roman" w:cs="Times New Roman"/>
          <w:bCs/>
          <w:sz w:val="24"/>
          <w:szCs w:val="24"/>
        </w:rPr>
        <w:t>lentiek</w:t>
      </w:r>
      <w:proofErr w:type="spellEnd"/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 szerinti számítási mód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 kettő tizedes pontossággal</w:t>
      </w:r>
      <w:r w:rsidR="00FA0E0B">
        <w:rPr>
          <w:rFonts w:ascii="Times New Roman" w:hAnsi="Times New Roman" w:cs="Times New Roman"/>
          <w:bCs/>
          <w:sz w:val="24"/>
          <w:szCs w:val="24"/>
        </w:rPr>
        <w:t>.</w:t>
      </w:r>
      <w:r w:rsidR="00C9767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CDA6A" w14:textId="5BDC653A" w:rsidR="00CE17E3" w:rsidRPr="00A167D6" w:rsidRDefault="00CE17E3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Trágyakezelés típusa: </w:t>
      </w:r>
      <w:r w:rsidR="00B0142D" w:rsidRPr="00A167D6">
        <w:rPr>
          <w:rFonts w:ascii="Times New Roman" w:hAnsi="Times New Roman" w:cs="Times New Roman"/>
          <w:bCs/>
          <w:sz w:val="24"/>
          <w:szCs w:val="24"/>
        </w:rPr>
        <w:t>Az alábbiakból megad</w:t>
      </w:r>
      <w:r w:rsidR="003D7459" w:rsidRPr="00A167D6">
        <w:rPr>
          <w:rFonts w:ascii="Times New Roman" w:hAnsi="Times New Roman" w:cs="Times New Roman"/>
          <w:bCs/>
          <w:sz w:val="24"/>
          <w:szCs w:val="24"/>
        </w:rPr>
        <w:t>andó:</w:t>
      </w:r>
    </w:p>
    <w:p w14:paraId="1B596969" w14:textId="2C632122" w:rsidR="003D7459" w:rsidRPr="00A167D6" w:rsidRDefault="003D7459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Cs/>
          <w:sz w:val="24"/>
          <w:szCs w:val="24"/>
        </w:rPr>
        <w:t>almozott, mélyalmos, hígtrágyás, vegyes (</w:t>
      </w:r>
      <w:proofErr w:type="spellStart"/>
      <w:r w:rsidRPr="00A167D6">
        <w:rPr>
          <w:rFonts w:ascii="Times New Roman" w:hAnsi="Times New Roman" w:cs="Times New Roman"/>
          <w:bCs/>
          <w:sz w:val="24"/>
          <w:szCs w:val="24"/>
        </w:rPr>
        <w:t>szilárd+híg</w:t>
      </w:r>
      <w:proofErr w:type="spellEnd"/>
      <w:r w:rsidRPr="00A167D6">
        <w:rPr>
          <w:rFonts w:ascii="Times New Roman" w:hAnsi="Times New Roman" w:cs="Times New Roman"/>
          <w:bCs/>
          <w:sz w:val="24"/>
          <w:szCs w:val="24"/>
        </w:rPr>
        <w:t>), trágyaszalagos, trágyaaknás, trágyatálcás (rácspadló alatt).</w:t>
      </w:r>
    </w:p>
    <w:p w14:paraId="0760551F" w14:textId="031667E3" w:rsidR="00C97673" w:rsidRDefault="00CE17E3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NH3 csökkentési technológiák: </w:t>
      </w:r>
      <w:r w:rsidRPr="00A167D6">
        <w:rPr>
          <w:rFonts w:ascii="Times New Roman" w:hAnsi="Times New Roman" w:cs="Times New Roman"/>
          <w:bCs/>
          <w:sz w:val="24"/>
          <w:szCs w:val="24"/>
        </w:rPr>
        <w:t>A</w:t>
      </w:r>
      <w:r w:rsidR="000241C2" w:rsidRPr="00A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C85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0241C2" w:rsidRPr="00A167D6">
        <w:rPr>
          <w:rFonts w:ascii="Times New Roman" w:hAnsi="Times New Roman" w:cs="Times New Roman"/>
          <w:bCs/>
          <w:i/>
          <w:iCs/>
          <w:sz w:val="24"/>
          <w:szCs w:val="24"/>
        </w:rPr>
        <w:t>. számú</w:t>
      </w:r>
      <w:r w:rsidRPr="00A167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melléklet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szerinti kódtárból kell beírni az ammóniacsökkentés érdekében alkalmazott technológiát.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46C9F" w14:textId="42087B46" w:rsidR="00A05ABF" w:rsidRDefault="00A05ABF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Termelt tej mennyisége (liter): </w:t>
      </w:r>
      <w:r w:rsidRPr="00CB68FB">
        <w:rPr>
          <w:rFonts w:ascii="Times New Roman" w:hAnsi="Times New Roman" w:cs="Times New Roman"/>
          <w:sz w:val="24"/>
          <w:szCs w:val="24"/>
        </w:rPr>
        <w:t>Ha az állatfaj korcsoportja "Tejelő tehén", "Anyajuh", vagy "Anyakecske", akkor a termelt tej mennyisége rögzítendő. A mező értéke 0 vagy 0-nál nagyobb egész szám lehet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B2F39" w14:textId="7D1BC822" w:rsidR="000E42C9" w:rsidRDefault="005704C2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B68FB">
        <w:rPr>
          <w:rFonts w:ascii="Times New Roman" w:hAnsi="Times New Roman" w:cs="Times New Roman"/>
          <w:b/>
          <w:sz w:val="24"/>
          <w:szCs w:val="24"/>
        </w:rPr>
        <w:t>Termelt tojás mennyisége (darab)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42C9" w:rsidRPr="00490276">
        <w:rPr>
          <w:rFonts w:ascii="Times New Roman" w:hAnsi="Times New Roman" w:cs="Times New Roman"/>
          <w:sz w:val="24"/>
          <w:szCs w:val="24"/>
        </w:rPr>
        <w:t>Ha az állatfaj korcsoportja "Tojótyúk", akkor a termelt tojás mennyisége rögzítendő. A mező értéke 0 vagy 0-nál nagyobb egész szám lehet.</w:t>
      </w:r>
    </w:p>
    <w:p w14:paraId="5842F552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éves átlaglétszámot 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A167D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V.</w:t>
      </w:r>
      <w:r w:rsidRPr="00A167D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pont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évre vetítve kell meghatározni két tizedesjegy pontossággal. </w:t>
      </w:r>
    </w:p>
    <w:p w14:paraId="544283B3" w14:textId="77777777" w:rsidR="00BA5DAE" w:rsidRDefault="00BA5D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8669171" w14:textId="363CC446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Az éves átlagos állatlétszám számításának módszertana</w:t>
      </w:r>
      <w:r w:rsidRPr="00A167D6" w:rsidDel="00FD3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képletszerűen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353ED61" w14:textId="6FC68ADA" w:rsidR="00BB3C20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Éves átlagos állatlétszám =</w:t>
      </w:r>
    </w:p>
    <w:p w14:paraId="2EC9CEF9" w14:textId="77777777" w:rsidR="00BB3C20" w:rsidRPr="00BB3C20" w:rsidRDefault="00BB3C20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7532B8" w14:textId="68814C2B" w:rsidR="007C0380" w:rsidRPr="007C0380" w:rsidRDefault="00000000" w:rsidP="0076605B">
      <w:pPr>
        <w:shd w:val="clear" w:color="auto" w:fill="FFFFFF" w:themeFill="background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[(A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)/2]+[(B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)/2]+…+[(X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013C131A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sz w:val="24"/>
          <w:szCs w:val="24"/>
        </w:rPr>
        <w:t>ahol:</w:t>
      </w:r>
    </w:p>
    <w:p w14:paraId="78B579A0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>,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első napjának állatlétszám adata darabban (adott hónap első napja, pl. március 1.)</w:t>
      </w:r>
    </w:p>
    <w:p w14:paraId="6507DD45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utolsó napjának állatlétszám adata darabban (adott hónap utolsó napja, pl. április 30.)</w:t>
      </w:r>
    </w:p>
    <w:p w14:paraId="79C085E4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b/>
          <w:sz w:val="24"/>
          <w:szCs w:val="24"/>
        </w:rPr>
        <w:t>N</w:t>
      </w:r>
      <w:r w:rsidRPr="00191B0F">
        <w:rPr>
          <w:rFonts w:ascii="Times New Roman" w:hAnsi="Times New Roman" w:cs="Times New Roman"/>
          <w:sz w:val="24"/>
          <w:szCs w:val="24"/>
        </w:rPr>
        <w:t>= havi nyilvántartás esetében 12</w:t>
      </w:r>
    </w:p>
    <w:p w14:paraId="0C9EAE52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922973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 xml:space="preserve">Az éves átlagos állatlétszám számításának módszertana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szövegszerűen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3F1E37" w14:textId="0F4C17A4" w:rsidR="00C97673" w:rsidRPr="00A167D6" w:rsidRDefault="00B459A5" w:rsidP="00B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számítás első lépéseként minden hónapra vonatkozóan átlagos állatlétszámot számolunk, a hónap első és utolsó napjának értékét összeadjuk, majd kettővel elosztjuk. Ezt követően minden hónap átlagot összeadunk, és a hónapok számával (12) elosztjuk. Végeredményként megkapjuk az éves átlagos állományi létszámot.</w:t>
      </w:r>
    </w:p>
    <w:p w14:paraId="03474526" w14:textId="55C83E3E" w:rsidR="00E1616E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„Állatállományváltozás oka”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táblázat egységben kell rögzíteni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</w:t>
      </w:r>
      <w:r w:rsidR="009F0D74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létszámot”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majd a hó közbeni eseményeket. </w:t>
      </w:r>
    </w:p>
    <w:p w14:paraId="6876F5A6" w14:textId="02F6FA10" w:rsidR="00C97673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növekedés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„Szaporulat”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„Vétel”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másik korcsoportból történő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„Átminősítés”</w:t>
      </w:r>
    </w:p>
    <w:p w14:paraId="2A8CCD56" w14:textId="3E511E70" w:rsidR="00E1616E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csökkenésének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„Elhullás, kényszervágás”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„Értékesítés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(saját fogyasztásra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; másik korcsoportba történő 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 (selejtezéssel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98022" w14:textId="1E7463CF" w:rsidR="00391F62" w:rsidRPr="00A167D6" w:rsidRDefault="00391F62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 létszám”-</w:t>
      </w:r>
      <w:proofErr w:type="spellStart"/>
      <w:r w:rsidR="00F53771" w:rsidRPr="00A167D6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a fentiek szerinti csökkentés, vagy növekedés eredője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„Hóvégi záró létszám”</w:t>
      </w:r>
      <w:r w:rsidR="00DC5919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0E5EF96C" w14:textId="360E292E" w:rsidR="00391F62" w:rsidRPr="00A167D6" w:rsidRDefault="00391F62" w:rsidP="00E761A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Fentieket a 12 hónapra vetítve tölteni kell, még egyes havi „nullás” létszám esetén is.</w:t>
      </w:r>
    </w:p>
    <w:p w14:paraId="18566644" w14:textId="77777777" w:rsidR="00C6018A" w:rsidRPr="00A34394" w:rsidRDefault="00C6018A" w:rsidP="00A34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018A" w:rsidRPr="00A34394" w:rsidSect="00DA59A1">
      <w:footerReference w:type="default" r:id="rId2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D0DD" w14:textId="77777777" w:rsidR="00AE0678" w:rsidRDefault="00AE0678" w:rsidP="00F4652D">
      <w:pPr>
        <w:spacing w:after="0" w:line="240" w:lineRule="auto"/>
      </w:pPr>
      <w:r>
        <w:separator/>
      </w:r>
    </w:p>
  </w:endnote>
  <w:endnote w:type="continuationSeparator" w:id="0">
    <w:p w14:paraId="3F6E49C0" w14:textId="77777777" w:rsidR="00AE0678" w:rsidRDefault="00AE0678" w:rsidP="00F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374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E5F8BF" w14:textId="730DEBD9" w:rsidR="0012408C" w:rsidRPr="00035E18" w:rsidRDefault="0012408C" w:rsidP="00035E18">
        <w:pPr>
          <w:pStyle w:val="llb"/>
          <w:jc w:val="center"/>
          <w:rPr>
            <w:rFonts w:ascii="Times New Roman" w:hAnsi="Times New Roman" w:cs="Times New Roman"/>
          </w:rPr>
        </w:pPr>
        <w:r w:rsidRPr="00035E18">
          <w:rPr>
            <w:rFonts w:ascii="Times New Roman" w:hAnsi="Times New Roman" w:cs="Times New Roman"/>
          </w:rPr>
          <w:fldChar w:fldCharType="begin"/>
        </w:r>
        <w:r w:rsidRPr="00035E18">
          <w:rPr>
            <w:rFonts w:ascii="Times New Roman" w:hAnsi="Times New Roman" w:cs="Times New Roman"/>
          </w:rPr>
          <w:instrText>PAGE   \* MERGEFORMAT</w:instrText>
        </w:r>
        <w:r w:rsidRPr="00035E18">
          <w:rPr>
            <w:rFonts w:ascii="Times New Roman" w:hAnsi="Times New Roman" w:cs="Times New Roman"/>
          </w:rPr>
          <w:fldChar w:fldCharType="separate"/>
        </w:r>
        <w:r w:rsidRPr="00035E18">
          <w:rPr>
            <w:rFonts w:ascii="Times New Roman" w:hAnsi="Times New Roman" w:cs="Times New Roman"/>
            <w:noProof/>
          </w:rPr>
          <w:t>11</w:t>
        </w:r>
        <w:r w:rsidRPr="00035E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C827" w14:textId="77777777" w:rsidR="00AE0678" w:rsidRDefault="00AE0678" w:rsidP="00F4652D">
      <w:pPr>
        <w:spacing w:after="0" w:line="240" w:lineRule="auto"/>
      </w:pPr>
      <w:r>
        <w:separator/>
      </w:r>
    </w:p>
  </w:footnote>
  <w:footnote w:type="continuationSeparator" w:id="0">
    <w:p w14:paraId="6308B88B" w14:textId="77777777" w:rsidR="00AE0678" w:rsidRDefault="00AE0678" w:rsidP="00F4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740AAC"/>
    <w:multiLevelType w:val="hybridMultilevel"/>
    <w:tmpl w:val="B2B2C278"/>
    <w:lvl w:ilvl="0" w:tplc="573AE64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329CED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7B6B8B"/>
    <w:multiLevelType w:val="hybridMultilevel"/>
    <w:tmpl w:val="ADD693C2"/>
    <w:lvl w:ilvl="0" w:tplc="0BCE608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E84"/>
    <w:multiLevelType w:val="hybridMultilevel"/>
    <w:tmpl w:val="30046BEE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D29AE556">
      <w:start w:val="1"/>
      <w:numFmt w:val="decimal"/>
      <w:lvlText w:val="(%2)"/>
      <w:lvlJc w:val="left"/>
      <w:pPr>
        <w:ind w:left="1425" w:hanging="525"/>
      </w:pPr>
      <w:rPr>
        <w:rFonts w:hint="default"/>
        <w:i w:val="0"/>
        <w:strike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836F2E"/>
    <w:multiLevelType w:val="hybridMultilevel"/>
    <w:tmpl w:val="A3CEC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2B23"/>
    <w:multiLevelType w:val="hybridMultilevel"/>
    <w:tmpl w:val="39168B8A"/>
    <w:lvl w:ilvl="0" w:tplc="B31E0E8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EE50D7"/>
    <w:multiLevelType w:val="hybridMultilevel"/>
    <w:tmpl w:val="8266EB2C"/>
    <w:lvl w:ilvl="0" w:tplc="6C20A2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37F4"/>
    <w:multiLevelType w:val="hybridMultilevel"/>
    <w:tmpl w:val="DD5CC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F74"/>
    <w:multiLevelType w:val="hybridMultilevel"/>
    <w:tmpl w:val="C78A97E0"/>
    <w:lvl w:ilvl="0" w:tplc="6C20A2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20E96"/>
    <w:multiLevelType w:val="hybridMultilevel"/>
    <w:tmpl w:val="19482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9F3"/>
    <w:multiLevelType w:val="hybridMultilevel"/>
    <w:tmpl w:val="81F644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A604C"/>
    <w:multiLevelType w:val="hybridMultilevel"/>
    <w:tmpl w:val="A14A3608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3E724F96"/>
    <w:multiLevelType w:val="hybridMultilevel"/>
    <w:tmpl w:val="D938EDA4"/>
    <w:lvl w:ilvl="0" w:tplc="80F6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95D77"/>
    <w:multiLevelType w:val="hybridMultilevel"/>
    <w:tmpl w:val="32A2B726"/>
    <w:lvl w:ilvl="0" w:tplc="6AF6DB3C">
      <w:start w:val="1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7D2DBC"/>
    <w:multiLevelType w:val="hybridMultilevel"/>
    <w:tmpl w:val="65700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5501"/>
    <w:multiLevelType w:val="hybridMultilevel"/>
    <w:tmpl w:val="8A566DDA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29909DB"/>
    <w:multiLevelType w:val="hybridMultilevel"/>
    <w:tmpl w:val="CB04D0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568E1"/>
    <w:multiLevelType w:val="hybridMultilevel"/>
    <w:tmpl w:val="81F64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1037F"/>
    <w:multiLevelType w:val="hybridMultilevel"/>
    <w:tmpl w:val="8398C6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9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076E1"/>
    <w:multiLevelType w:val="hybridMultilevel"/>
    <w:tmpl w:val="29249A48"/>
    <w:lvl w:ilvl="0" w:tplc="1110E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D60BE"/>
    <w:multiLevelType w:val="hybridMultilevel"/>
    <w:tmpl w:val="47D2ACB6"/>
    <w:lvl w:ilvl="0" w:tplc="040E000F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6423ED"/>
    <w:multiLevelType w:val="hybridMultilevel"/>
    <w:tmpl w:val="ABE048EE"/>
    <w:lvl w:ilvl="0" w:tplc="21A647CC">
      <w:start w:val="1"/>
      <w:numFmt w:val="decimal"/>
      <w:lvlText w:val="%1.)"/>
      <w:lvlJc w:val="left"/>
      <w:pPr>
        <w:ind w:left="1125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19952FF"/>
    <w:multiLevelType w:val="hybridMultilevel"/>
    <w:tmpl w:val="11F2D094"/>
    <w:lvl w:ilvl="0" w:tplc="B38EEA46">
      <w:start w:val="2023"/>
      <w:numFmt w:val="bullet"/>
      <w:lvlText w:val="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70D00C9"/>
    <w:multiLevelType w:val="hybridMultilevel"/>
    <w:tmpl w:val="81307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E752B"/>
    <w:multiLevelType w:val="hybridMultilevel"/>
    <w:tmpl w:val="21A2B4BA"/>
    <w:lvl w:ilvl="0" w:tplc="C88EA5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022B0"/>
    <w:multiLevelType w:val="hybridMultilevel"/>
    <w:tmpl w:val="DD0499A4"/>
    <w:lvl w:ilvl="0" w:tplc="0AE4084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709249">
    <w:abstractNumId w:val="6"/>
  </w:num>
  <w:num w:numId="2" w16cid:durableId="1841508085">
    <w:abstractNumId w:val="13"/>
  </w:num>
  <w:num w:numId="3" w16cid:durableId="791635523">
    <w:abstractNumId w:val="26"/>
  </w:num>
  <w:num w:numId="4" w16cid:durableId="1558663446">
    <w:abstractNumId w:val="8"/>
  </w:num>
  <w:num w:numId="5" w16cid:durableId="476924648">
    <w:abstractNumId w:val="9"/>
  </w:num>
  <w:num w:numId="6" w16cid:durableId="379676188">
    <w:abstractNumId w:val="2"/>
  </w:num>
  <w:num w:numId="7" w16cid:durableId="163518400">
    <w:abstractNumId w:val="27"/>
  </w:num>
  <w:num w:numId="8" w16cid:durableId="655647358">
    <w:abstractNumId w:val="0"/>
  </w:num>
  <w:num w:numId="9" w16cid:durableId="1510290798">
    <w:abstractNumId w:val="1"/>
  </w:num>
  <w:num w:numId="10" w16cid:durableId="250161839">
    <w:abstractNumId w:val="20"/>
  </w:num>
  <w:num w:numId="11" w16cid:durableId="1717656517">
    <w:abstractNumId w:val="3"/>
  </w:num>
  <w:num w:numId="12" w16cid:durableId="1913076975">
    <w:abstractNumId w:val="18"/>
  </w:num>
  <w:num w:numId="13" w16cid:durableId="1095007886">
    <w:abstractNumId w:val="19"/>
  </w:num>
  <w:num w:numId="14" w16cid:durableId="1232036233">
    <w:abstractNumId w:val="12"/>
  </w:num>
  <w:num w:numId="15" w16cid:durableId="2058159620">
    <w:abstractNumId w:val="23"/>
  </w:num>
  <w:num w:numId="16" w16cid:durableId="10768554">
    <w:abstractNumId w:val="17"/>
  </w:num>
  <w:num w:numId="17" w16cid:durableId="815033683">
    <w:abstractNumId w:val="24"/>
  </w:num>
  <w:num w:numId="18" w16cid:durableId="1704206068">
    <w:abstractNumId w:val="21"/>
  </w:num>
  <w:num w:numId="19" w16cid:durableId="119766239">
    <w:abstractNumId w:val="14"/>
  </w:num>
  <w:num w:numId="20" w16cid:durableId="432558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9552734">
    <w:abstractNumId w:val="15"/>
  </w:num>
  <w:num w:numId="22" w16cid:durableId="510341287">
    <w:abstractNumId w:val="4"/>
  </w:num>
  <w:num w:numId="23" w16cid:durableId="1060518866">
    <w:abstractNumId w:val="25"/>
  </w:num>
  <w:num w:numId="24" w16cid:durableId="605773147">
    <w:abstractNumId w:val="16"/>
  </w:num>
  <w:num w:numId="25" w16cid:durableId="522786820">
    <w:abstractNumId w:val="10"/>
  </w:num>
  <w:num w:numId="26" w16cid:durableId="1757362802">
    <w:abstractNumId w:val="7"/>
  </w:num>
  <w:num w:numId="27" w16cid:durableId="178470850">
    <w:abstractNumId w:val="5"/>
  </w:num>
  <w:num w:numId="28" w16cid:durableId="443960067">
    <w:abstractNumId w:val="11"/>
  </w:num>
  <w:num w:numId="29" w16cid:durableId="116296667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F5"/>
    <w:rsid w:val="000028A4"/>
    <w:rsid w:val="00003E67"/>
    <w:rsid w:val="000112F3"/>
    <w:rsid w:val="000122B6"/>
    <w:rsid w:val="000134C2"/>
    <w:rsid w:val="00014E1A"/>
    <w:rsid w:val="0001796D"/>
    <w:rsid w:val="00020BBE"/>
    <w:rsid w:val="00021DCC"/>
    <w:rsid w:val="00023517"/>
    <w:rsid w:val="000241C2"/>
    <w:rsid w:val="000247AF"/>
    <w:rsid w:val="000277B5"/>
    <w:rsid w:val="00027AB0"/>
    <w:rsid w:val="00031714"/>
    <w:rsid w:val="000319FE"/>
    <w:rsid w:val="00032F99"/>
    <w:rsid w:val="00034B56"/>
    <w:rsid w:val="00035E18"/>
    <w:rsid w:val="000421A0"/>
    <w:rsid w:val="00042225"/>
    <w:rsid w:val="000520D0"/>
    <w:rsid w:val="00053031"/>
    <w:rsid w:val="000542EF"/>
    <w:rsid w:val="00061771"/>
    <w:rsid w:val="00061C96"/>
    <w:rsid w:val="000649D4"/>
    <w:rsid w:val="000658F4"/>
    <w:rsid w:val="00073727"/>
    <w:rsid w:val="00076C92"/>
    <w:rsid w:val="00080A52"/>
    <w:rsid w:val="00083FA8"/>
    <w:rsid w:val="000900F2"/>
    <w:rsid w:val="0009381E"/>
    <w:rsid w:val="00093900"/>
    <w:rsid w:val="00094254"/>
    <w:rsid w:val="00096D23"/>
    <w:rsid w:val="000A13FF"/>
    <w:rsid w:val="000A25CF"/>
    <w:rsid w:val="000A37ED"/>
    <w:rsid w:val="000A3AB8"/>
    <w:rsid w:val="000A409D"/>
    <w:rsid w:val="000B041B"/>
    <w:rsid w:val="000B417A"/>
    <w:rsid w:val="000B4E30"/>
    <w:rsid w:val="000B51D2"/>
    <w:rsid w:val="000B69B4"/>
    <w:rsid w:val="000B7533"/>
    <w:rsid w:val="000B75A2"/>
    <w:rsid w:val="000C2EBD"/>
    <w:rsid w:val="000C4B78"/>
    <w:rsid w:val="000D1445"/>
    <w:rsid w:val="000D62A3"/>
    <w:rsid w:val="000D72C0"/>
    <w:rsid w:val="000E42C9"/>
    <w:rsid w:val="000E61AA"/>
    <w:rsid w:val="000E6903"/>
    <w:rsid w:val="000F14BD"/>
    <w:rsid w:val="000F3E3F"/>
    <w:rsid w:val="000F49FA"/>
    <w:rsid w:val="000F5272"/>
    <w:rsid w:val="000F6876"/>
    <w:rsid w:val="000F6E45"/>
    <w:rsid w:val="000F7A03"/>
    <w:rsid w:val="001006DB"/>
    <w:rsid w:val="00104C4F"/>
    <w:rsid w:val="00105EEE"/>
    <w:rsid w:val="001065E4"/>
    <w:rsid w:val="00111657"/>
    <w:rsid w:val="0011506C"/>
    <w:rsid w:val="001165D6"/>
    <w:rsid w:val="00120973"/>
    <w:rsid w:val="00120BE5"/>
    <w:rsid w:val="00121AB6"/>
    <w:rsid w:val="0012383C"/>
    <w:rsid w:val="0012408C"/>
    <w:rsid w:val="00124F81"/>
    <w:rsid w:val="00132BB1"/>
    <w:rsid w:val="001340F7"/>
    <w:rsid w:val="001404E8"/>
    <w:rsid w:val="00140EC8"/>
    <w:rsid w:val="001431F4"/>
    <w:rsid w:val="001454E4"/>
    <w:rsid w:val="00152B1D"/>
    <w:rsid w:val="00154C26"/>
    <w:rsid w:val="0015579E"/>
    <w:rsid w:val="00161921"/>
    <w:rsid w:val="00163511"/>
    <w:rsid w:val="00163765"/>
    <w:rsid w:val="00163A12"/>
    <w:rsid w:val="00166858"/>
    <w:rsid w:val="00166A48"/>
    <w:rsid w:val="0017149B"/>
    <w:rsid w:val="0017447B"/>
    <w:rsid w:val="001749C9"/>
    <w:rsid w:val="00176562"/>
    <w:rsid w:val="001771F6"/>
    <w:rsid w:val="00177468"/>
    <w:rsid w:val="00182491"/>
    <w:rsid w:val="00184F37"/>
    <w:rsid w:val="00185096"/>
    <w:rsid w:val="00187167"/>
    <w:rsid w:val="0019113B"/>
    <w:rsid w:val="001941B9"/>
    <w:rsid w:val="001A409E"/>
    <w:rsid w:val="001A4F00"/>
    <w:rsid w:val="001A4F95"/>
    <w:rsid w:val="001B004D"/>
    <w:rsid w:val="001B0F85"/>
    <w:rsid w:val="001B3635"/>
    <w:rsid w:val="001B3AFB"/>
    <w:rsid w:val="001B6931"/>
    <w:rsid w:val="001C0ED0"/>
    <w:rsid w:val="001C2883"/>
    <w:rsid w:val="001C6EA0"/>
    <w:rsid w:val="001D006E"/>
    <w:rsid w:val="001D63DD"/>
    <w:rsid w:val="001D68DA"/>
    <w:rsid w:val="001D6DA4"/>
    <w:rsid w:val="001E0BAE"/>
    <w:rsid w:val="001E453A"/>
    <w:rsid w:val="001E6285"/>
    <w:rsid w:val="001F3E1B"/>
    <w:rsid w:val="001F52EE"/>
    <w:rsid w:val="001F55E7"/>
    <w:rsid w:val="001F7D6F"/>
    <w:rsid w:val="00201708"/>
    <w:rsid w:val="00202858"/>
    <w:rsid w:val="002028AB"/>
    <w:rsid w:val="00205599"/>
    <w:rsid w:val="00207282"/>
    <w:rsid w:val="00211E3C"/>
    <w:rsid w:val="00212528"/>
    <w:rsid w:val="00215F5D"/>
    <w:rsid w:val="00220319"/>
    <w:rsid w:val="00222646"/>
    <w:rsid w:val="00223747"/>
    <w:rsid w:val="00227A9D"/>
    <w:rsid w:val="00232F78"/>
    <w:rsid w:val="002363D7"/>
    <w:rsid w:val="002368BA"/>
    <w:rsid w:val="00237445"/>
    <w:rsid w:val="002438C0"/>
    <w:rsid w:val="00245D08"/>
    <w:rsid w:val="00246333"/>
    <w:rsid w:val="002468DD"/>
    <w:rsid w:val="00246BB3"/>
    <w:rsid w:val="0025654E"/>
    <w:rsid w:val="00257389"/>
    <w:rsid w:val="00261734"/>
    <w:rsid w:val="00263875"/>
    <w:rsid w:val="00264697"/>
    <w:rsid w:val="002661EA"/>
    <w:rsid w:val="002679BE"/>
    <w:rsid w:val="00274FB4"/>
    <w:rsid w:val="00275516"/>
    <w:rsid w:val="002770B0"/>
    <w:rsid w:val="00277FCE"/>
    <w:rsid w:val="002862D4"/>
    <w:rsid w:val="00291245"/>
    <w:rsid w:val="002938FA"/>
    <w:rsid w:val="002945B2"/>
    <w:rsid w:val="002A0075"/>
    <w:rsid w:val="002A0A62"/>
    <w:rsid w:val="002A0C85"/>
    <w:rsid w:val="002A1307"/>
    <w:rsid w:val="002A223A"/>
    <w:rsid w:val="002A27FE"/>
    <w:rsid w:val="002A29D8"/>
    <w:rsid w:val="002A7AFB"/>
    <w:rsid w:val="002B6210"/>
    <w:rsid w:val="002B64B2"/>
    <w:rsid w:val="002B7A51"/>
    <w:rsid w:val="002C4A2A"/>
    <w:rsid w:val="002C77A7"/>
    <w:rsid w:val="002C7BCC"/>
    <w:rsid w:val="002D2CDE"/>
    <w:rsid w:val="002D3DD9"/>
    <w:rsid w:val="002D4127"/>
    <w:rsid w:val="002D4F02"/>
    <w:rsid w:val="002D6065"/>
    <w:rsid w:val="002D6159"/>
    <w:rsid w:val="002D69E0"/>
    <w:rsid w:val="002D779A"/>
    <w:rsid w:val="002D7E6C"/>
    <w:rsid w:val="002E08FB"/>
    <w:rsid w:val="002E4D41"/>
    <w:rsid w:val="002E550B"/>
    <w:rsid w:val="002E56DF"/>
    <w:rsid w:val="002E6C9F"/>
    <w:rsid w:val="002F0AB7"/>
    <w:rsid w:val="002F1D1C"/>
    <w:rsid w:val="002F4341"/>
    <w:rsid w:val="002F741D"/>
    <w:rsid w:val="00301367"/>
    <w:rsid w:val="0031188B"/>
    <w:rsid w:val="00314125"/>
    <w:rsid w:val="00321E86"/>
    <w:rsid w:val="00323361"/>
    <w:rsid w:val="00326DA4"/>
    <w:rsid w:val="00332B05"/>
    <w:rsid w:val="00333AA7"/>
    <w:rsid w:val="003374FF"/>
    <w:rsid w:val="00341426"/>
    <w:rsid w:val="003446D6"/>
    <w:rsid w:val="003561DF"/>
    <w:rsid w:val="003572A6"/>
    <w:rsid w:val="00361D4C"/>
    <w:rsid w:val="00361DDF"/>
    <w:rsid w:val="00362B0E"/>
    <w:rsid w:val="00365C10"/>
    <w:rsid w:val="00367552"/>
    <w:rsid w:val="00370C70"/>
    <w:rsid w:val="00373633"/>
    <w:rsid w:val="00373BBE"/>
    <w:rsid w:val="00373FB2"/>
    <w:rsid w:val="00375572"/>
    <w:rsid w:val="00375F61"/>
    <w:rsid w:val="0037611D"/>
    <w:rsid w:val="003765D9"/>
    <w:rsid w:val="0038037B"/>
    <w:rsid w:val="00381FDA"/>
    <w:rsid w:val="00384059"/>
    <w:rsid w:val="003867BD"/>
    <w:rsid w:val="00391F62"/>
    <w:rsid w:val="003975A0"/>
    <w:rsid w:val="003A2C64"/>
    <w:rsid w:val="003A3735"/>
    <w:rsid w:val="003A5FBB"/>
    <w:rsid w:val="003A6A4D"/>
    <w:rsid w:val="003B45F3"/>
    <w:rsid w:val="003B4AEE"/>
    <w:rsid w:val="003B4E56"/>
    <w:rsid w:val="003B5721"/>
    <w:rsid w:val="003C0351"/>
    <w:rsid w:val="003C3BF2"/>
    <w:rsid w:val="003D0ED5"/>
    <w:rsid w:val="003D3863"/>
    <w:rsid w:val="003D7459"/>
    <w:rsid w:val="003E0DB5"/>
    <w:rsid w:val="003E28F0"/>
    <w:rsid w:val="003E465A"/>
    <w:rsid w:val="004021BA"/>
    <w:rsid w:val="00403EA3"/>
    <w:rsid w:val="00404330"/>
    <w:rsid w:val="00404EDC"/>
    <w:rsid w:val="00404F3D"/>
    <w:rsid w:val="004067FC"/>
    <w:rsid w:val="00412BBD"/>
    <w:rsid w:val="00415252"/>
    <w:rsid w:val="00417D61"/>
    <w:rsid w:val="00423A38"/>
    <w:rsid w:val="0042440D"/>
    <w:rsid w:val="00427017"/>
    <w:rsid w:val="004318CB"/>
    <w:rsid w:val="004332E7"/>
    <w:rsid w:val="00436CEE"/>
    <w:rsid w:val="00436EEC"/>
    <w:rsid w:val="00437BCB"/>
    <w:rsid w:val="004406F5"/>
    <w:rsid w:val="0044196A"/>
    <w:rsid w:val="00441BEE"/>
    <w:rsid w:val="004432F9"/>
    <w:rsid w:val="00445864"/>
    <w:rsid w:val="0044791F"/>
    <w:rsid w:val="00451FFA"/>
    <w:rsid w:val="004551D8"/>
    <w:rsid w:val="004572A3"/>
    <w:rsid w:val="00457980"/>
    <w:rsid w:val="00460CF6"/>
    <w:rsid w:val="00461E6F"/>
    <w:rsid w:val="004626EE"/>
    <w:rsid w:val="0047576F"/>
    <w:rsid w:val="00476D87"/>
    <w:rsid w:val="00477295"/>
    <w:rsid w:val="00477456"/>
    <w:rsid w:val="004801A2"/>
    <w:rsid w:val="00480A38"/>
    <w:rsid w:val="00482675"/>
    <w:rsid w:val="0048284E"/>
    <w:rsid w:val="00483BE8"/>
    <w:rsid w:val="00490B0B"/>
    <w:rsid w:val="00493E9E"/>
    <w:rsid w:val="00497653"/>
    <w:rsid w:val="004A10F1"/>
    <w:rsid w:val="004A21E9"/>
    <w:rsid w:val="004A4DEF"/>
    <w:rsid w:val="004A6D47"/>
    <w:rsid w:val="004A7C4E"/>
    <w:rsid w:val="004B1E93"/>
    <w:rsid w:val="004B3B56"/>
    <w:rsid w:val="004B3FCA"/>
    <w:rsid w:val="004B5A22"/>
    <w:rsid w:val="004B6DC8"/>
    <w:rsid w:val="004B77C0"/>
    <w:rsid w:val="004C0988"/>
    <w:rsid w:val="004C48FE"/>
    <w:rsid w:val="004D1001"/>
    <w:rsid w:val="004D2BB4"/>
    <w:rsid w:val="004D4C6B"/>
    <w:rsid w:val="004D4E40"/>
    <w:rsid w:val="004D4F46"/>
    <w:rsid w:val="004D5442"/>
    <w:rsid w:val="004D54C1"/>
    <w:rsid w:val="004E15EC"/>
    <w:rsid w:val="004E281A"/>
    <w:rsid w:val="004E2A33"/>
    <w:rsid w:val="004E5D14"/>
    <w:rsid w:val="004E7EBE"/>
    <w:rsid w:val="004F235C"/>
    <w:rsid w:val="004F30D8"/>
    <w:rsid w:val="004F4F3B"/>
    <w:rsid w:val="00502078"/>
    <w:rsid w:val="00503236"/>
    <w:rsid w:val="005034A6"/>
    <w:rsid w:val="005047C0"/>
    <w:rsid w:val="00507910"/>
    <w:rsid w:val="00512247"/>
    <w:rsid w:val="00512BBF"/>
    <w:rsid w:val="00517991"/>
    <w:rsid w:val="0052371B"/>
    <w:rsid w:val="00527609"/>
    <w:rsid w:val="00532419"/>
    <w:rsid w:val="00533637"/>
    <w:rsid w:val="005342B5"/>
    <w:rsid w:val="0053498D"/>
    <w:rsid w:val="00535271"/>
    <w:rsid w:val="00537F08"/>
    <w:rsid w:val="005436AA"/>
    <w:rsid w:val="00545FC5"/>
    <w:rsid w:val="00556227"/>
    <w:rsid w:val="005704C2"/>
    <w:rsid w:val="00570ABB"/>
    <w:rsid w:val="00573D54"/>
    <w:rsid w:val="0057532E"/>
    <w:rsid w:val="00580F91"/>
    <w:rsid w:val="00583610"/>
    <w:rsid w:val="00592F13"/>
    <w:rsid w:val="00592F28"/>
    <w:rsid w:val="005A0471"/>
    <w:rsid w:val="005A04FA"/>
    <w:rsid w:val="005A0AA8"/>
    <w:rsid w:val="005A1CED"/>
    <w:rsid w:val="005A20CD"/>
    <w:rsid w:val="005A2CEB"/>
    <w:rsid w:val="005A3133"/>
    <w:rsid w:val="005A4377"/>
    <w:rsid w:val="005A4F54"/>
    <w:rsid w:val="005A6527"/>
    <w:rsid w:val="005A7B58"/>
    <w:rsid w:val="005A7C6E"/>
    <w:rsid w:val="005B04FB"/>
    <w:rsid w:val="005B0805"/>
    <w:rsid w:val="005C15E6"/>
    <w:rsid w:val="005C7C3A"/>
    <w:rsid w:val="005D0CF7"/>
    <w:rsid w:val="005E2DA4"/>
    <w:rsid w:val="005E3B59"/>
    <w:rsid w:val="005E5509"/>
    <w:rsid w:val="005E5631"/>
    <w:rsid w:val="005F32E9"/>
    <w:rsid w:val="005F3C5A"/>
    <w:rsid w:val="005F3E5E"/>
    <w:rsid w:val="005F4CDD"/>
    <w:rsid w:val="005F7D13"/>
    <w:rsid w:val="006065F2"/>
    <w:rsid w:val="00606FB8"/>
    <w:rsid w:val="00607A96"/>
    <w:rsid w:val="00610BA1"/>
    <w:rsid w:val="006116E7"/>
    <w:rsid w:val="00615090"/>
    <w:rsid w:val="00615D46"/>
    <w:rsid w:val="006175D2"/>
    <w:rsid w:val="006248CF"/>
    <w:rsid w:val="006252E4"/>
    <w:rsid w:val="00625CF3"/>
    <w:rsid w:val="00626955"/>
    <w:rsid w:val="006302D9"/>
    <w:rsid w:val="00635561"/>
    <w:rsid w:val="00635C37"/>
    <w:rsid w:val="00635E55"/>
    <w:rsid w:val="00637B09"/>
    <w:rsid w:val="00640B43"/>
    <w:rsid w:val="00642DC4"/>
    <w:rsid w:val="00655C95"/>
    <w:rsid w:val="0066434A"/>
    <w:rsid w:val="0066482D"/>
    <w:rsid w:val="00666C84"/>
    <w:rsid w:val="00670755"/>
    <w:rsid w:val="006820E9"/>
    <w:rsid w:val="00682684"/>
    <w:rsid w:val="00682988"/>
    <w:rsid w:val="006829C3"/>
    <w:rsid w:val="0069209C"/>
    <w:rsid w:val="00694486"/>
    <w:rsid w:val="00695611"/>
    <w:rsid w:val="006A6130"/>
    <w:rsid w:val="006A7DE3"/>
    <w:rsid w:val="006B11A9"/>
    <w:rsid w:val="006B1AE9"/>
    <w:rsid w:val="006B1D02"/>
    <w:rsid w:val="006B5B41"/>
    <w:rsid w:val="006B6CE7"/>
    <w:rsid w:val="006B7A04"/>
    <w:rsid w:val="006C5305"/>
    <w:rsid w:val="006C5B4F"/>
    <w:rsid w:val="006C657B"/>
    <w:rsid w:val="006C75F3"/>
    <w:rsid w:val="006D1C41"/>
    <w:rsid w:val="006D5226"/>
    <w:rsid w:val="006D7AA8"/>
    <w:rsid w:val="006E50EE"/>
    <w:rsid w:val="006F3983"/>
    <w:rsid w:val="006F75F7"/>
    <w:rsid w:val="00702B8B"/>
    <w:rsid w:val="0070336D"/>
    <w:rsid w:val="00704773"/>
    <w:rsid w:val="00705D04"/>
    <w:rsid w:val="00710163"/>
    <w:rsid w:val="007108AD"/>
    <w:rsid w:val="007134C7"/>
    <w:rsid w:val="007168BA"/>
    <w:rsid w:val="00717220"/>
    <w:rsid w:val="007221B7"/>
    <w:rsid w:val="0072279F"/>
    <w:rsid w:val="00724369"/>
    <w:rsid w:val="00724AD6"/>
    <w:rsid w:val="00724E68"/>
    <w:rsid w:val="00727BE7"/>
    <w:rsid w:val="007415A6"/>
    <w:rsid w:val="00743DD9"/>
    <w:rsid w:val="00746A72"/>
    <w:rsid w:val="00746E8A"/>
    <w:rsid w:val="0075185F"/>
    <w:rsid w:val="0075599E"/>
    <w:rsid w:val="00757940"/>
    <w:rsid w:val="00762882"/>
    <w:rsid w:val="0076605B"/>
    <w:rsid w:val="00766B5B"/>
    <w:rsid w:val="007730E6"/>
    <w:rsid w:val="0077475B"/>
    <w:rsid w:val="00776E2D"/>
    <w:rsid w:val="00782384"/>
    <w:rsid w:val="0079037F"/>
    <w:rsid w:val="0079328F"/>
    <w:rsid w:val="00793C59"/>
    <w:rsid w:val="007A2F3D"/>
    <w:rsid w:val="007A4512"/>
    <w:rsid w:val="007A5805"/>
    <w:rsid w:val="007A603F"/>
    <w:rsid w:val="007A6F66"/>
    <w:rsid w:val="007B2B14"/>
    <w:rsid w:val="007B396A"/>
    <w:rsid w:val="007C0380"/>
    <w:rsid w:val="007D2EFB"/>
    <w:rsid w:val="007D49E2"/>
    <w:rsid w:val="007D4C18"/>
    <w:rsid w:val="007D740D"/>
    <w:rsid w:val="007E1BC5"/>
    <w:rsid w:val="007E20A4"/>
    <w:rsid w:val="007E2891"/>
    <w:rsid w:val="007E396A"/>
    <w:rsid w:val="007E4BC1"/>
    <w:rsid w:val="007E53EB"/>
    <w:rsid w:val="007E5FF4"/>
    <w:rsid w:val="007F3143"/>
    <w:rsid w:val="00800BBC"/>
    <w:rsid w:val="00801ADC"/>
    <w:rsid w:val="00801BD4"/>
    <w:rsid w:val="0080679B"/>
    <w:rsid w:val="008067B7"/>
    <w:rsid w:val="00812932"/>
    <w:rsid w:val="0081575B"/>
    <w:rsid w:val="00821253"/>
    <w:rsid w:val="00821F70"/>
    <w:rsid w:val="00822A03"/>
    <w:rsid w:val="00823707"/>
    <w:rsid w:val="0082398D"/>
    <w:rsid w:val="00827597"/>
    <w:rsid w:val="008275A5"/>
    <w:rsid w:val="00831F4D"/>
    <w:rsid w:val="00832CDF"/>
    <w:rsid w:val="00837975"/>
    <w:rsid w:val="0084015E"/>
    <w:rsid w:val="00841B71"/>
    <w:rsid w:val="0084420F"/>
    <w:rsid w:val="008470BB"/>
    <w:rsid w:val="00847133"/>
    <w:rsid w:val="0085176C"/>
    <w:rsid w:val="008540F3"/>
    <w:rsid w:val="00855339"/>
    <w:rsid w:val="008604DE"/>
    <w:rsid w:val="0086252B"/>
    <w:rsid w:val="00864728"/>
    <w:rsid w:val="00876091"/>
    <w:rsid w:val="00877610"/>
    <w:rsid w:val="0088499F"/>
    <w:rsid w:val="008864C6"/>
    <w:rsid w:val="0089120D"/>
    <w:rsid w:val="00894DD7"/>
    <w:rsid w:val="00896963"/>
    <w:rsid w:val="008A14D7"/>
    <w:rsid w:val="008A2C91"/>
    <w:rsid w:val="008A5A5A"/>
    <w:rsid w:val="008B0E46"/>
    <w:rsid w:val="008C1AA4"/>
    <w:rsid w:val="008D4C3C"/>
    <w:rsid w:val="008D59EC"/>
    <w:rsid w:val="008D70B3"/>
    <w:rsid w:val="008E2ACD"/>
    <w:rsid w:val="008E5326"/>
    <w:rsid w:val="008E5857"/>
    <w:rsid w:val="008E740C"/>
    <w:rsid w:val="008F1342"/>
    <w:rsid w:val="008F2B4D"/>
    <w:rsid w:val="008F32DF"/>
    <w:rsid w:val="008F400D"/>
    <w:rsid w:val="008F5CDB"/>
    <w:rsid w:val="008F6EB6"/>
    <w:rsid w:val="008F72F6"/>
    <w:rsid w:val="00900E3A"/>
    <w:rsid w:val="009029B1"/>
    <w:rsid w:val="00905ABE"/>
    <w:rsid w:val="00905E32"/>
    <w:rsid w:val="00917B22"/>
    <w:rsid w:val="009210B0"/>
    <w:rsid w:val="00922D71"/>
    <w:rsid w:val="0092309B"/>
    <w:rsid w:val="00924A14"/>
    <w:rsid w:val="0092650D"/>
    <w:rsid w:val="0093550F"/>
    <w:rsid w:val="00937630"/>
    <w:rsid w:val="00937793"/>
    <w:rsid w:val="00944ABD"/>
    <w:rsid w:val="009456BD"/>
    <w:rsid w:val="00962E29"/>
    <w:rsid w:val="009656CA"/>
    <w:rsid w:val="0097175B"/>
    <w:rsid w:val="00971EC8"/>
    <w:rsid w:val="00972939"/>
    <w:rsid w:val="00973734"/>
    <w:rsid w:val="009831A6"/>
    <w:rsid w:val="00983CC6"/>
    <w:rsid w:val="00985F3D"/>
    <w:rsid w:val="00990E21"/>
    <w:rsid w:val="009919D6"/>
    <w:rsid w:val="00993743"/>
    <w:rsid w:val="009941B8"/>
    <w:rsid w:val="00997D07"/>
    <w:rsid w:val="009A03A5"/>
    <w:rsid w:val="009A0479"/>
    <w:rsid w:val="009A0D00"/>
    <w:rsid w:val="009A291D"/>
    <w:rsid w:val="009B05BC"/>
    <w:rsid w:val="009B42D8"/>
    <w:rsid w:val="009B4FC4"/>
    <w:rsid w:val="009B6259"/>
    <w:rsid w:val="009C58BC"/>
    <w:rsid w:val="009C5C2A"/>
    <w:rsid w:val="009C6042"/>
    <w:rsid w:val="009C6C8E"/>
    <w:rsid w:val="009D0870"/>
    <w:rsid w:val="009D0D28"/>
    <w:rsid w:val="009D3912"/>
    <w:rsid w:val="009D5557"/>
    <w:rsid w:val="009D601B"/>
    <w:rsid w:val="009E208C"/>
    <w:rsid w:val="009E4E9C"/>
    <w:rsid w:val="009E68B0"/>
    <w:rsid w:val="009E7E06"/>
    <w:rsid w:val="009F0D74"/>
    <w:rsid w:val="009F1DA2"/>
    <w:rsid w:val="009F1DB4"/>
    <w:rsid w:val="009F1E8A"/>
    <w:rsid w:val="009F34A0"/>
    <w:rsid w:val="009F5971"/>
    <w:rsid w:val="009F5E82"/>
    <w:rsid w:val="009F5FD3"/>
    <w:rsid w:val="009F7C90"/>
    <w:rsid w:val="00A05A54"/>
    <w:rsid w:val="00A05ABF"/>
    <w:rsid w:val="00A1251F"/>
    <w:rsid w:val="00A126BD"/>
    <w:rsid w:val="00A12D91"/>
    <w:rsid w:val="00A131DF"/>
    <w:rsid w:val="00A13283"/>
    <w:rsid w:val="00A167D6"/>
    <w:rsid w:val="00A2447A"/>
    <w:rsid w:val="00A33FD1"/>
    <w:rsid w:val="00A34394"/>
    <w:rsid w:val="00A35F37"/>
    <w:rsid w:val="00A405AF"/>
    <w:rsid w:val="00A411A8"/>
    <w:rsid w:val="00A41573"/>
    <w:rsid w:val="00A424CF"/>
    <w:rsid w:val="00A429F2"/>
    <w:rsid w:val="00A452D1"/>
    <w:rsid w:val="00A534AE"/>
    <w:rsid w:val="00A54870"/>
    <w:rsid w:val="00A56CCC"/>
    <w:rsid w:val="00A57813"/>
    <w:rsid w:val="00A616A1"/>
    <w:rsid w:val="00A717E0"/>
    <w:rsid w:val="00A721F2"/>
    <w:rsid w:val="00A8139F"/>
    <w:rsid w:val="00A97B8B"/>
    <w:rsid w:val="00AA0415"/>
    <w:rsid w:val="00AB157B"/>
    <w:rsid w:val="00AB4956"/>
    <w:rsid w:val="00AB4C81"/>
    <w:rsid w:val="00AB65D0"/>
    <w:rsid w:val="00AC33EC"/>
    <w:rsid w:val="00AC458A"/>
    <w:rsid w:val="00AD1EEF"/>
    <w:rsid w:val="00AD4993"/>
    <w:rsid w:val="00AD5BF1"/>
    <w:rsid w:val="00AD7862"/>
    <w:rsid w:val="00AE0678"/>
    <w:rsid w:val="00AE0987"/>
    <w:rsid w:val="00AE0C36"/>
    <w:rsid w:val="00AE554A"/>
    <w:rsid w:val="00AF2F3B"/>
    <w:rsid w:val="00AF61EB"/>
    <w:rsid w:val="00AF65C9"/>
    <w:rsid w:val="00B013FD"/>
    <w:rsid w:val="00B0142D"/>
    <w:rsid w:val="00B049C5"/>
    <w:rsid w:val="00B05429"/>
    <w:rsid w:val="00B06853"/>
    <w:rsid w:val="00B06BC4"/>
    <w:rsid w:val="00B148EF"/>
    <w:rsid w:val="00B20BB0"/>
    <w:rsid w:val="00B2256D"/>
    <w:rsid w:val="00B25DB6"/>
    <w:rsid w:val="00B35CF9"/>
    <w:rsid w:val="00B37DC1"/>
    <w:rsid w:val="00B4293A"/>
    <w:rsid w:val="00B43E19"/>
    <w:rsid w:val="00B459A5"/>
    <w:rsid w:val="00B469CA"/>
    <w:rsid w:val="00B47C41"/>
    <w:rsid w:val="00B6637F"/>
    <w:rsid w:val="00B6692C"/>
    <w:rsid w:val="00B67500"/>
    <w:rsid w:val="00B70F79"/>
    <w:rsid w:val="00B819CF"/>
    <w:rsid w:val="00B87278"/>
    <w:rsid w:val="00B87EA4"/>
    <w:rsid w:val="00B9039C"/>
    <w:rsid w:val="00B91EA1"/>
    <w:rsid w:val="00B9285D"/>
    <w:rsid w:val="00B93491"/>
    <w:rsid w:val="00B97685"/>
    <w:rsid w:val="00BA32B1"/>
    <w:rsid w:val="00BA5DAE"/>
    <w:rsid w:val="00BA5E6C"/>
    <w:rsid w:val="00BA60FB"/>
    <w:rsid w:val="00BA61DF"/>
    <w:rsid w:val="00BA7B26"/>
    <w:rsid w:val="00BB1762"/>
    <w:rsid w:val="00BB3C20"/>
    <w:rsid w:val="00BB438C"/>
    <w:rsid w:val="00BC1438"/>
    <w:rsid w:val="00BD4B7C"/>
    <w:rsid w:val="00BD4E34"/>
    <w:rsid w:val="00BD6B84"/>
    <w:rsid w:val="00BE03CB"/>
    <w:rsid w:val="00BE160B"/>
    <w:rsid w:val="00BE1A70"/>
    <w:rsid w:val="00BE34D4"/>
    <w:rsid w:val="00BE4CE4"/>
    <w:rsid w:val="00BE5306"/>
    <w:rsid w:val="00BE7186"/>
    <w:rsid w:val="00BE769E"/>
    <w:rsid w:val="00BE7EDF"/>
    <w:rsid w:val="00BF09DF"/>
    <w:rsid w:val="00BF3A1D"/>
    <w:rsid w:val="00BF3E9E"/>
    <w:rsid w:val="00BF5305"/>
    <w:rsid w:val="00BF571A"/>
    <w:rsid w:val="00BF65E9"/>
    <w:rsid w:val="00C00332"/>
    <w:rsid w:val="00C03D4B"/>
    <w:rsid w:val="00C06991"/>
    <w:rsid w:val="00C06D54"/>
    <w:rsid w:val="00C10835"/>
    <w:rsid w:val="00C14654"/>
    <w:rsid w:val="00C14C6B"/>
    <w:rsid w:val="00C14E02"/>
    <w:rsid w:val="00C16111"/>
    <w:rsid w:val="00C16A36"/>
    <w:rsid w:val="00C17D54"/>
    <w:rsid w:val="00C206AF"/>
    <w:rsid w:val="00C221E7"/>
    <w:rsid w:val="00C358EE"/>
    <w:rsid w:val="00C40032"/>
    <w:rsid w:val="00C40F03"/>
    <w:rsid w:val="00C4113A"/>
    <w:rsid w:val="00C43E07"/>
    <w:rsid w:val="00C47BC4"/>
    <w:rsid w:val="00C568BC"/>
    <w:rsid w:val="00C56D9C"/>
    <w:rsid w:val="00C6018A"/>
    <w:rsid w:val="00C635FD"/>
    <w:rsid w:val="00C64DA6"/>
    <w:rsid w:val="00C65A91"/>
    <w:rsid w:val="00C744A8"/>
    <w:rsid w:val="00C77A58"/>
    <w:rsid w:val="00C81315"/>
    <w:rsid w:val="00C829AC"/>
    <w:rsid w:val="00C82B4E"/>
    <w:rsid w:val="00C837EE"/>
    <w:rsid w:val="00C86AD1"/>
    <w:rsid w:val="00C9226F"/>
    <w:rsid w:val="00C9364A"/>
    <w:rsid w:val="00C93D53"/>
    <w:rsid w:val="00C96D76"/>
    <w:rsid w:val="00C97673"/>
    <w:rsid w:val="00CA0390"/>
    <w:rsid w:val="00CA60B7"/>
    <w:rsid w:val="00CA73AC"/>
    <w:rsid w:val="00CA79C8"/>
    <w:rsid w:val="00CB48AB"/>
    <w:rsid w:val="00CB68FB"/>
    <w:rsid w:val="00CC2C2E"/>
    <w:rsid w:val="00CC7582"/>
    <w:rsid w:val="00CC7C32"/>
    <w:rsid w:val="00CE095D"/>
    <w:rsid w:val="00CE17E3"/>
    <w:rsid w:val="00CF084B"/>
    <w:rsid w:val="00CF353E"/>
    <w:rsid w:val="00CF3798"/>
    <w:rsid w:val="00D01DC1"/>
    <w:rsid w:val="00D02DF1"/>
    <w:rsid w:val="00D04BD1"/>
    <w:rsid w:val="00D075EE"/>
    <w:rsid w:val="00D17640"/>
    <w:rsid w:val="00D270EA"/>
    <w:rsid w:val="00D27356"/>
    <w:rsid w:val="00D278DF"/>
    <w:rsid w:val="00D31DD2"/>
    <w:rsid w:val="00D35211"/>
    <w:rsid w:val="00D379A5"/>
    <w:rsid w:val="00D37CF3"/>
    <w:rsid w:val="00D438F4"/>
    <w:rsid w:val="00D45F97"/>
    <w:rsid w:val="00D47F81"/>
    <w:rsid w:val="00D5024F"/>
    <w:rsid w:val="00D5278D"/>
    <w:rsid w:val="00D5310F"/>
    <w:rsid w:val="00D5690F"/>
    <w:rsid w:val="00D5720A"/>
    <w:rsid w:val="00D606D9"/>
    <w:rsid w:val="00D62ADA"/>
    <w:rsid w:val="00D63869"/>
    <w:rsid w:val="00D65853"/>
    <w:rsid w:val="00D6589B"/>
    <w:rsid w:val="00D73EF4"/>
    <w:rsid w:val="00D77A19"/>
    <w:rsid w:val="00D77D2E"/>
    <w:rsid w:val="00D81557"/>
    <w:rsid w:val="00D904D6"/>
    <w:rsid w:val="00D914E2"/>
    <w:rsid w:val="00D92A41"/>
    <w:rsid w:val="00D93563"/>
    <w:rsid w:val="00D93F73"/>
    <w:rsid w:val="00DA20A6"/>
    <w:rsid w:val="00DA31F4"/>
    <w:rsid w:val="00DA4225"/>
    <w:rsid w:val="00DA59A1"/>
    <w:rsid w:val="00DB2385"/>
    <w:rsid w:val="00DB6077"/>
    <w:rsid w:val="00DB7477"/>
    <w:rsid w:val="00DC086D"/>
    <w:rsid w:val="00DC0CE1"/>
    <w:rsid w:val="00DC13F2"/>
    <w:rsid w:val="00DC5919"/>
    <w:rsid w:val="00DC697F"/>
    <w:rsid w:val="00DD4415"/>
    <w:rsid w:val="00DD4AD0"/>
    <w:rsid w:val="00DD6095"/>
    <w:rsid w:val="00DD67CD"/>
    <w:rsid w:val="00DD6CA9"/>
    <w:rsid w:val="00DE2D55"/>
    <w:rsid w:val="00DE326E"/>
    <w:rsid w:val="00DE34F0"/>
    <w:rsid w:val="00DE4063"/>
    <w:rsid w:val="00DE791F"/>
    <w:rsid w:val="00DF14DE"/>
    <w:rsid w:val="00DF17D6"/>
    <w:rsid w:val="00DF53AB"/>
    <w:rsid w:val="00DF7C5B"/>
    <w:rsid w:val="00E002D4"/>
    <w:rsid w:val="00E00D2E"/>
    <w:rsid w:val="00E056AB"/>
    <w:rsid w:val="00E06FA7"/>
    <w:rsid w:val="00E07C94"/>
    <w:rsid w:val="00E10D33"/>
    <w:rsid w:val="00E11E46"/>
    <w:rsid w:val="00E129E9"/>
    <w:rsid w:val="00E13309"/>
    <w:rsid w:val="00E1616E"/>
    <w:rsid w:val="00E24C25"/>
    <w:rsid w:val="00E24E53"/>
    <w:rsid w:val="00E322BA"/>
    <w:rsid w:val="00E3318C"/>
    <w:rsid w:val="00E34E29"/>
    <w:rsid w:val="00E42ED7"/>
    <w:rsid w:val="00E47945"/>
    <w:rsid w:val="00E55587"/>
    <w:rsid w:val="00E566AA"/>
    <w:rsid w:val="00E60D35"/>
    <w:rsid w:val="00E67EEF"/>
    <w:rsid w:val="00E7276B"/>
    <w:rsid w:val="00E734D4"/>
    <w:rsid w:val="00E73606"/>
    <w:rsid w:val="00E761A3"/>
    <w:rsid w:val="00E7625A"/>
    <w:rsid w:val="00E8026F"/>
    <w:rsid w:val="00E81E80"/>
    <w:rsid w:val="00E83063"/>
    <w:rsid w:val="00E87AE8"/>
    <w:rsid w:val="00E91B64"/>
    <w:rsid w:val="00E96CA9"/>
    <w:rsid w:val="00EA297D"/>
    <w:rsid w:val="00EB1F4B"/>
    <w:rsid w:val="00EB20AE"/>
    <w:rsid w:val="00EB363F"/>
    <w:rsid w:val="00EC28B1"/>
    <w:rsid w:val="00EC64A9"/>
    <w:rsid w:val="00ED3DE1"/>
    <w:rsid w:val="00ED4B7F"/>
    <w:rsid w:val="00EE1F67"/>
    <w:rsid w:val="00EE34F9"/>
    <w:rsid w:val="00EE57AA"/>
    <w:rsid w:val="00EE751B"/>
    <w:rsid w:val="00EE77F2"/>
    <w:rsid w:val="00EF3C89"/>
    <w:rsid w:val="00EF66D3"/>
    <w:rsid w:val="00EF70F3"/>
    <w:rsid w:val="00F01C66"/>
    <w:rsid w:val="00F0736B"/>
    <w:rsid w:val="00F1022C"/>
    <w:rsid w:val="00F10270"/>
    <w:rsid w:val="00F227FF"/>
    <w:rsid w:val="00F245BF"/>
    <w:rsid w:val="00F24A3C"/>
    <w:rsid w:val="00F24D94"/>
    <w:rsid w:val="00F264D7"/>
    <w:rsid w:val="00F30BBB"/>
    <w:rsid w:val="00F30E62"/>
    <w:rsid w:val="00F32A6F"/>
    <w:rsid w:val="00F3379A"/>
    <w:rsid w:val="00F36AFE"/>
    <w:rsid w:val="00F4055E"/>
    <w:rsid w:val="00F40A76"/>
    <w:rsid w:val="00F4576E"/>
    <w:rsid w:val="00F4652D"/>
    <w:rsid w:val="00F4674C"/>
    <w:rsid w:val="00F46F05"/>
    <w:rsid w:val="00F50D3B"/>
    <w:rsid w:val="00F515E6"/>
    <w:rsid w:val="00F521CD"/>
    <w:rsid w:val="00F52D54"/>
    <w:rsid w:val="00F53771"/>
    <w:rsid w:val="00F5611D"/>
    <w:rsid w:val="00F6180A"/>
    <w:rsid w:val="00F61DCC"/>
    <w:rsid w:val="00F652F9"/>
    <w:rsid w:val="00F653F4"/>
    <w:rsid w:val="00F669D3"/>
    <w:rsid w:val="00F744C7"/>
    <w:rsid w:val="00F748AA"/>
    <w:rsid w:val="00F76CDB"/>
    <w:rsid w:val="00F80597"/>
    <w:rsid w:val="00F81079"/>
    <w:rsid w:val="00F831B1"/>
    <w:rsid w:val="00F85DC6"/>
    <w:rsid w:val="00F9124B"/>
    <w:rsid w:val="00F94400"/>
    <w:rsid w:val="00FA0E0B"/>
    <w:rsid w:val="00FA1BC1"/>
    <w:rsid w:val="00FA2F24"/>
    <w:rsid w:val="00FA3BA4"/>
    <w:rsid w:val="00FA3FD3"/>
    <w:rsid w:val="00FA5A42"/>
    <w:rsid w:val="00FA6BE5"/>
    <w:rsid w:val="00FB2A03"/>
    <w:rsid w:val="00FB43AE"/>
    <w:rsid w:val="00FB5169"/>
    <w:rsid w:val="00FB6223"/>
    <w:rsid w:val="00FD4BB4"/>
    <w:rsid w:val="00FE2BC1"/>
    <w:rsid w:val="00FE2E8E"/>
    <w:rsid w:val="00FE493E"/>
    <w:rsid w:val="00FE527B"/>
    <w:rsid w:val="00FE53C1"/>
    <w:rsid w:val="00FE7645"/>
    <w:rsid w:val="00FF064A"/>
    <w:rsid w:val="00FF1686"/>
    <w:rsid w:val="00FF39D2"/>
    <w:rsid w:val="00FF4B66"/>
    <w:rsid w:val="00FF62D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2FE"/>
  <w15:docId w15:val="{959AF390-F94C-4AFE-BC97-98F34021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4652D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Cmsor2">
    <w:name w:val="heading 2"/>
    <w:basedOn w:val="Cmsor3"/>
    <w:next w:val="Szvegtrzs"/>
    <w:link w:val="Cmsor2Char"/>
    <w:qFormat/>
    <w:rsid w:val="000A409D"/>
    <w:pPr>
      <w:numPr>
        <w:numId w:val="22"/>
      </w:numPr>
      <w:jc w:val="both"/>
      <w:outlineLvl w:val="1"/>
    </w:pPr>
    <w:rPr>
      <w:rFonts w:ascii="Times New Roman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4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163A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46F0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6F0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F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065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065E4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92309B"/>
    <w:rPr>
      <w:color w:val="954F72" w:themeColor="followedHyperlink"/>
      <w:u w:val="single"/>
    </w:rPr>
  </w:style>
  <w:style w:type="paragraph" w:customStyle="1" w:styleId="Default">
    <w:name w:val="Default"/>
    <w:rsid w:val="00F52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23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37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37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3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374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F4652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A409D"/>
    <w:rPr>
      <w:rFonts w:ascii="Times New Roman" w:eastAsiaTheme="majorEastAsia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Szvegtrzsbehzssal">
    <w:name w:val="Body Text Indent"/>
    <w:basedOn w:val="Norml"/>
    <w:link w:val="SzvegtrzsbehzssalChar"/>
    <w:rsid w:val="00F4652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46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Vltozat">
    <w:name w:val="Revision"/>
    <w:hidden/>
    <w:uiPriority w:val="99"/>
    <w:semiHidden/>
    <w:rsid w:val="00F4652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Rcsostblzat">
    <w:name w:val="Table Grid"/>
    <w:basedOn w:val="Normltblzat"/>
    <w:uiPriority w:val="39"/>
    <w:rsid w:val="00F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F4652D"/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F4652D"/>
  </w:style>
  <w:style w:type="paragraph" w:styleId="lfej">
    <w:name w:val="header"/>
    <w:basedOn w:val="Norml"/>
    <w:link w:val="lfej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652D"/>
  </w:style>
  <w:style w:type="paragraph" w:styleId="llb">
    <w:name w:val="footer"/>
    <w:basedOn w:val="Norml"/>
    <w:link w:val="llb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652D"/>
  </w:style>
  <w:style w:type="paragraph" w:styleId="Tartalomjegyzkcmsora">
    <w:name w:val="TOC Heading"/>
    <w:basedOn w:val="Cmsor1"/>
    <w:next w:val="Norml"/>
    <w:uiPriority w:val="39"/>
    <w:unhideWhenUsed/>
    <w:qFormat/>
    <w:rsid w:val="00404330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D4993"/>
    <w:pPr>
      <w:tabs>
        <w:tab w:val="right" w:leader="dot" w:pos="9062"/>
      </w:tabs>
      <w:spacing w:after="100"/>
    </w:pPr>
  </w:style>
  <w:style w:type="character" w:customStyle="1" w:styleId="Cmsor3Char">
    <w:name w:val="Címsor 3 Char"/>
    <w:basedOn w:val="Bekezdsalapbettpusa"/>
    <w:link w:val="Cmsor3"/>
    <w:uiPriority w:val="9"/>
    <w:rsid w:val="00F24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521CD"/>
    <w:pPr>
      <w:tabs>
        <w:tab w:val="left" w:pos="880"/>
        <w:tab w:val="right" w:leader="dot" w:pos="9062"/>
      </w:tabs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2D1"/>
    <w:rPr>
      <w:rFonts w:ascii="Segoe UI" w:hAnsi="Segoe UI" w:cs="Segoe UI"/>
      <w:sz w:val="18"/>
      <w:szCs w:val="18"/>
    </w:rPr>
  </w:style>
  <w:style w:type="character" w:customStyle="1" w:styleId="mat-option-text">
    <w:name w:val="mat-option-text"/>
    <w:basedOn w:val="Bekezdsalapbettpusa"/>
    <w:rsid w:val="00C744A8"/>
  </w:style>
  <w:style w:type="paragraph" w:customStyle="1" w:styleId="pf0">
    <w:name w:val="pf0"/>
    <w:basedOn w:val="Norml"/>
    <w:rsid w:val="004A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4A10F1"/>
    <w:rPr>
      <w:rFonts w:ascii="Segoe UI" w:hAnsi="Segoe UI" w:cs="Segoe UI" w:hint="default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47BC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938FA"/>
    <w:rPr>
      <w:b/>
      <w:bCs/>
    </w:rPr>
  </w:style>
  <w:style w:type="paragraph" w:styleId="TJ2">
    <w:name w:val="toc 2"/>
    <w:basedOn w:val="Norml"/>
    <w:next w:val="Norml"/>
    <w:autoRedefine/>
    <w:uiPriority w:val="39"/>
    <w:unhideWhenUsed/>
    <w:rsid w:val="000A409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januartol-a-nebih-feluleten-kell-vezetni-az-elektronikus-permetezesi-naplot" TargetMode="External"/><Relationship Id="rId13" Type="http://schemas.openxmlformats.org/officeDocument/2006/relationships/hyperlink" Target="https://www.mvh.allamkincstar.gov.hu/kozlemenyek/-/kozlemeny/24-2023-iv-24-szamu-kincstar-kozlemeny" TargetMode="External"/><Relationship Id="rId18" Type="http://schemas.openxmlformats.org/officeDocument/2006/relationships/hyperlink" Target="https://novenyvedoszer.nebih.gov.hu/Engedelykereso/keres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nebih.gov.hu/felir-keres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vh.allamkincstar.gov.hu/kozlemenyek/-/kozlemeny/24-2023-iv-24-szamu-kincstar-kozlemeny" TargetMode="External"/><Relationship Id="rId17" Type="http://schemas.openxmlformats.org/officeDocument/2006/relationships/hyperlink" Target="https://www.mvh.allamkincstar.gov.hu/kozlemenyek/-/kozlemeny/24-2023-iv-24-szamu-kincstar-kozleme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nebih.gov.hu/felir-kereso" TargetMode="External"/><Relationship Id="rId20" Type="http://schemas.openxmlformats.org/officeDocument/2006/relationships/hyperlink" Target="https://portal.nebih.gov.hu/felir-keres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h.allamkincstar.gov.hu/kozlemenyek/-/kozlemeny/24-2023-iv-24-szamu-kincstar-kozlemen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nebih.gov.hu/engedelyezett-termesnovelo-anyag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vh.allamkincstar.gov.hu/kozlemenyek/-/kozlemeny/24-2023-iv-24-szamu-kincstar-kozlemeny" TargetMode="External"/><Relationship Id="rId19" Type="http://schemas.openxmlformats.org/officeDocument/2006/relationships/hyperlink" Target="https://www.mvh.allamkincstar.gov.hu/kozlemenyek/-/kozlemeny/24-2023-iv-24-szamu-kincstar-kozlemen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rmesnovelo.nebih.gov.hu/Engedelykereso/keres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8CBB-502E-4F41-9617-03C3EA13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10102</Words>
  <Characters>69711</Characters>
  <Application>Microsoft Office Word</Application>
  <DocSecurity>0</DocSecurity>
  <Lines>580</Lines>
  <Paragraphs>159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PB_nébih</dc:creator>
  <cp:keywords/>
  <dc:description/>
  <cp:lastModifiedBy>polgarnesarokedit@sulid.hu</cp:lastModifiedBy>
  <cp:revision>2</cp:revision>
  <cp:lastPrinted>2023-05-26T10:06:00Z</cp:lastPrinted>
  <dcterms:created xsi:type="dcterms:W3CDTF">2023-06-22T07:46:00Z</dcterms:created>
  <dcterms:modified xsi:type="dcterms:W3CDTF">2023-06-22T07:46:00Z</dcterms:modified>
</cp:coreProperties>
</file>